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AAD" w:rsidRPr="00B17FAB" w:rsidRDefault="00C937DD">
      <w:pPr>
        <w:rPr>
          <w:rFonts w:ascii="Times New Roman" w:hAnsi="Times New Roman" w:cs="Times New Roman"/>
          <w:b/>
          <w:sz w:val="24"/>
          <w:szCs w:val="24"/>
        </w:rPr>
      </w:pPr>
      <w:bookmarkStart w:id="0" w:name="_GoBack"/>
      <w:r w:rsidRPr="00B17FAB">
        <w:rPr>
          <w:rFonts w:ascii="Times New Roman" w:hAnsi="Times New Roman" w:cs="Times New Roman"/>
          <w:b/>
          <w:sz w:val="24"/>
          <w:szCs w:val="24"/>
        </w:rPr>
        <w:t>Openbare vergadering dd 18 mei</w:t>
      </w:r>
      <w:r w:rsidR="00D37BC2" w:rsidRPr="00B17FAB">
        <w:rPr>
          <w:rFonts w:ascii="Times New Roman" w:hAnsi="Times New Roman" w:cs="Times New Roman"/>
          <w:b/>
          <w:sz w:val="24"/>
          <w:szCs w:val="24"/>
        </w:rPr>
        <w:t xml:space="preserve"> 2020 </w:t>
      </w:r>
    </w:p>
    <w:p w:rsidR="00D37BC2" w:rsidRPr="00B17FAB" w:rsidRDefault="00D37BC2">
      <w:pPr>
        <w:rPr>
          <w:rFonts w:ascii="Times New Roman" w:hAnsi="Times New Roman" w:cs="Times New Roman"/>
          <w:b/>
          <w:sz w:val="24"/>
          <w:szCs w:val="24"/>
        </w:rPr>
      </w:pPr>
      <w:r w:rsidRPr="00B17FAB">
        <w:rPr>
          <w:rFonts w:ascii="Times New Roman" w:hAnsi="Times New Roman" w:cs="Times New Roman"/>
          <w:b/>
          <w:sz w:val="24"/>
          <w:szCs w:val="24"/>
        </w:rPr>
        <w:t>Deel 1</w:t>
      </w:r>
    </w:p>
    <w:p w:rsidR="00D37BC2" w:rsidRPr="00FD7230" w:rsidRDefault="00D37BC2">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xml:space="preserve">: </w:t>
      </w:r>
      <w:r w:rsidR="00C275CC" w:rsidRPr="00FD7230">
        <w:rPr>
          <w:rFonts w:ascii="Times New Roman" w:hAnsi="Times New Roman" w:cs="Times New Roman"/>
          <w:sz w:val="24"/>
          <w:szCs w:val="24"/>
          <w:lang w:val="nl-NL"/>
        </w:rPr>
        <w:t>Ik open de openbare vergadering van vandaag 18 mei 2020 uitgeschreven voor half 4 . Wij waren nog in huishoudelijke vergadering en zijn er  waren wat technische zaken. Mag ik vragen dat iedereen zijn telefoon op silence zet en de mededelingen. Lid Vorstwijk  heeft afgezegd. Ze is verhinderd. De ingekomen gaan wij niet doen vandaag. Dan heb ik agendapunt 4 bespreking van de vordering tot het in staat van beschuldiging stellen van de heer Hoefdraad Gilmore Andre zijnde de minister van Financien zoals ingediend bij De Nationale Assemblee per brief van de Procureur Generaal dd 23 april 2020 nummer SPG 1026 2020 krachtens artikel 2 lid 1 en verder van de wet in staat van beschuldiging stellen en vervolging politieke ambtsdragers SB 2001 nummer 72 zoals gewijzigd bij SB 2007 nummer 101. Commissieleden: O. Wangsabesari, R. Brunswijk, P. Kensenhuis, A. Gajadien, D. Sumter, P. Etnel en R. Cotino. Wij hebben daar met elkaar over gesproken. Wij zijn tot de conclusie gekomen dat deze vergadering niet heel lang hoeft te duren. Wij hebben de minister gehoord. Wij hebben de zaken van de PG gezien. De fracties en de leden zullen hun zaken presenteren om aan te geven waarom ze een bepaald standpunt zullen innemen t</w:t>
      </w:r>
      <w:r w:rsidR="00FD7230" w:rsidRPr="00FD7230">
        <w:rPr>
          <w:rFonts w:ascii="Times New Roman" w:hAnsi="Times New Roman" w:cs="Times New Roman"/>
          <w:sz w:val="24"/>
          <w:szCs w:val="24"/>
          <w:lang w:val="nl-NL"/>
        </w:rPr>
        <w:t>.</w:t>
      </w:r>
      <w:r w:rsidR="00C275CC" w:rsidRPr="00FD7230">
        <w:rPr>
          <w:rFonts w:ascii="Times New Roman" w:hAnsi="Times New Roman" w:cs="Times New Roman"/>
          <w:sz w:val="24"/>
          <w:szCs w:val="24"/>
          <w:lang w:val="nl-NL"/>
        </w:rPr>
        <w:t>a</w:t>
      </w:r>
      <w:r w:rsidR="00FD7230">
        <w:rPr>
          <w:rFonts w:ascii="Times New Roman" w:hAnsi="Times New Roman" w:cs="Times New Roman"/>
          <w:sz w:val="24"/>
          <w:szCs w:val="24"/>
          <w:lang w:val="nl-NL"/>
        </w:rPr>
        <w:t>.</w:t>
      </w:r>
      <w:r w:rsidR="00C275CC" w:rsidRPr="00FD7230">
        <w:rPr>
          <w:rFonts w:ascii="Times New Roman" w:hAnsi="Times New Roman" w:cs="Times New Roman"/>
          <w:sz w:val="24"/>
          <w:szCs w:val="24"/>
          <w:lang w:val="nl-NL"/>
        </w:rPr>
        <w:t>v</w:t>
      </w:r>
      <w:r w:rsidR="00FD7230">
        <w:rPr>
          <w:rFonts w:ascii="Times New Roman" w:hAnsi="Times New Roman" w:cs="Times New Roman"/>
          <w:sz w:val="24"/>
          <w:szCs w:val="24"/>
          <w:lang w:val="nl-NL"/>
        </w:rPr>
        <w:t>.</w:t>
      </w:r>
      <w:r w:rsidR="00C275CC" w:rsidRPr="00FD7230">
        <w:rPr>
          <w:rFonts w:ascii="Times New Roman" w:hAnsi="Times New Roman" w:cs="Times New Roman"/>
          <w:sz w:val="24"/>
          <w:szCs w:val="24"/>
          <w:lang w:val="nl-NL"/>
        </w:rPr>
        <w:t xml:space="preserve"> de vordering tot het in staat van beschuldiging stellen van de minister. En dat hebben wij dan zo aangegeven. Eerst zou de commissie wel aan het woord komen </w:t>
      </w:r>
      <w:r w:rsidR="00C937DD" w:rsidRPr="00FD7230">
        <w:rPr>
          <w:rFonts w:ascii="Times New Roman" w:hAnsi="Times New Roman" w:cs="Times New Roman"/>
          <w:sz w:val="24"/>
          <w:szCs w:val="24"/>
          <w:lang w:val="nl-NL"/>
        </w:rPr>
        <w:t>en daarnaast zullen de leden danwel fracties kort aangeven waarom ze, op welke gronden ze een bepaald standpunt zullen innemen. Lid Jogi heeft een punt van orde. Wordt dat ondersteund?</w:t>
      </w:r>
    </w:p>
    <w:p w:rsidR="00C937DD" w:rsidRPr="00FD7230" w:rsidRDefault="00C937DD">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Jogi (VHP) vraagt om een punt van orde</w:t>
      </w:r>
      <w:r w:rsidRPr="00FD7230">
        <w:rPr>
          <w:rFonts w:ascii="Times New Roman" w:hAnsi="Times New Roman" w:cs="Times New Roman"/>
          <w:sz w:val="24"/>
          <w:szCs w:val="24"/>
          <w:lang w:val="nl-NL"/>
        </w:rPr>
        <w:t>: Voorzitter, u hebt de vergadering geopend en er is altijd een orde in de vergadering dat op de regeringstafel een minimale bezetting is. Wij zien de minister Moestadja aan de regeringstafel. Is het de bedoeling om met minister Moestadja alleen door te gaan of schuiven andere ministers ook aan?</w:t>
      </w:r>
    </w:p>
    <w:p w:rsidR="00C937DD" w:rsidRPr="00FD7230" w:rsidRDefault="00C937DD">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Ik  moet meedelen dat ik van de griffier heb begrepen dat per abuis de regering de email of invitatie niet heeft gekregen. Wij zijn blij met minister Moestadja. Het is verder een aangelegenheid van DNA. Dus ik stel voor dat wij verder gaan met onze vergadering. Een punt van orde. Het lid Santokhi.</w:t>
      </w:r>
    </w:p>
    <w:p w:rsidR="00C937DD" w:rsidRPr="00FD7230" w:rsidRDefault="00C937DD">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Santokhi (VHP) vraagt om een punt van orde</w:t>
      </w:r>
      <w:r w:rsidRPr="00FD7230">
        <w:rPr>
          <w:rFonts w:ascii="Times New Roman" w:hAnsi="Times New Roman" w:cs="Times New Roman"/>
          <w:sz w:val="24"/>
          <w:szCs w:val="24"/>
          <w:lang w:val="nl-NL"/>
        </w:rPr>
        <w:t>: Voorzitter,</w:t>
      </w:r>
      <w:r w:rsidR="00B17FAB" w:rsidRPr="00FD7230">
        <w:rPr>
          <w:rFonts w:ascii="Times New Roman" w:hAnsi="Times New Roman" w:cs="Times New Roman"/>
          <w:sz w:val="24"/>
          <w:szCs w:val="24"/>
          <w:lang w:val="nl-NL"/>
        </w:rPr>
        <w:t xml:space="preserve"> wij luisteren naar uw mededeling. Er is een heel belangrijk onderwerp vandaag, een heel belangrijk agenda waarbij de in staat van beschuldiging stelling van de minister besproken zal worden en dan horen wij uw zijde namelijk date r een misverstand is in communicatie. Het gaat om een lid van het kabinet. Dus voorzitter, mjin vraag is namelijk hoe bij zo een belangrijke </w:t>
      </w:r>
      <w:r w:rsidR="00FD7230">
        <w:rPr>
          <w:rFonts w:ascii="Times New Roman" w:hAnsi="Times New Roman" w:cs="Times New Roman"/>
          <w:sz w:val="24"/>
          <w:szCs w:val="24"/>
          <w:lang w:val="nl-NL"/>
        </w:rPr>
        <w:t>aan</w:t>
      </w:r>
      <w:r w:rsidR="00B17FAB" w:rsidRPr="00FD7230">
        <w:rPr>
          <w:rFonts w:ascii="Times New Roman" w:hAnsi="Times New Roman" w:cs="Times New Roman"/>
          <w:sz w:val="24"/>
          <w:szCs w:val="24"/>
          <w:lang w:val="nl-NL"/>
        </w:rPr>
        <w:t xml:space="preserve">gelegenheid een miscommunicatie kan zijn. Het gaat om een lid van het kabinet. Het tweede, tenminste zou de minister van Justitie en Politie aanwezig moeten zijn omdat het een aangelegenheid is waarbij er beslist zal moeten worden over de in staat van beschuldiging stellen van de minister. Het is een justitiele aangelegenheid. De minister van justitie en politie die politieke verantwoordelijkheid, dus hij zou tenminste ook aanwezig moeten zijn. </w:t>
      </w:r>
    </w:p>
    <w:p w:rsidR="00B17FAB" w:rsidRPr="00FD7230" w:rsidRDefault="00B17FAB">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xml:space="preserve">: De uitnodiging naar de regering is niet van de Griffie naar de regering gegaan. De regering weet natuurlijk wel dat de vergadering vandaag zou zijn zoals wij het allemaal </w:t>
      </w:r>
      <w:r w:rsidRPr="00FD7230">
        <w:rPr>
          <w:rFonts w:ascii="Times New Roman" w:hAnsi="Times New Roman" w:cs="Times New Roman"/>
          <w:sz w:val="24"/>
          <w:szCs w:val="24"/>
          <w:lang w:val="nl-NL"/>
        </w:rPr>
        <w:lastRenderedPageBreak/>
        <w:t xml:space="preserve">weten, maar aangezien de regering helemaal niet aan het woord zal komen, stel ik wel voor dat wij de vergadering voortzetten. Ik ga minister Moestadja absoluut niet naar huis sturen. Minister Moestadja heeft het woord. </w:t>
      </w:r>
    </w:p>
    <w:p w:rsidR="00B17FAB" w:rsidRPr="00FD7230" w:rsidRDefault="00B17FAB">
      <w:pPr>
        <w:rPr>
          <w:rFonts w:ascii="Times New Roman" w:hAnsi="Times New Roman" w:cs="Times New Roman"/>
          <w:sz w:val="24"/>
          <w:szCs w:val="24"/>
          <w:lang w:val="nl-NL"/>
        </w:rPr>
      </w:pPr>
      <w:r w:rsidRPr="00FD7230">
        <w:rPr>
          <w:rFonts w:ascii="Times New Roman" w:hAnsi="Times New Roman" w:cs="Times New Roman"/>
          <w:b/>
          <w:sz w:val="24"/>
          <w:szCs w:val="24"/>
          <w:lang w:val="nl-NL"/>
        </w:rPr>
        <w:t>Minister Moestadja, Ministerie van Arbeid</w:t>
      </w:r>
      <w:r w:rsidRPr="00FD7230">
        <w:rPr>
          <w:rFonts w:ascii="Times New Roman" w:hAnsi="Times New Roman" w:cs="Times New Roman"/>
          <w:sz w:val="24"/>
          <w:szCs w:val="24"/>
          <w:lang w:val="nl-NL"/>
        </w:rPr>
        <w:t xml:space="preserve">: Voorzitter, aansluitend op wat u daarnet het college heb voorgehouden, lijkt het mij noodzakelijk dat ik het volgende aan uw college voorhoud. Dat ik hier aanzit is het gevolg van een publieke mededeling die ik heb ingevuld. Vandaar dat ik hier zit. Het gevolg van een publieke mededeling en als lid van het publiek zit ik hier. </w:t>
      </w:r>
    </w:p>
    <w:p w:rsidR="00B17FAB" w:rsidRPr="00FD7230" w:rsidRDefault="00B17FAB">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Wij zijn blij met uw aanwezigheid. Maar wij gaan wel door met die vergadering. Mag ik de voorzitter van de commissie het woord geven? Het lid Wangsabesari.</w:t>
      </w:r>
    </w:p>
    <w:p w:rsidR="00B17FAB" w:rsidRPr="00FD7230" w:rsidRDefault="00B17FAB">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Wangsabesari (</w:t>
      </w:r>
      <w:r w:rsidR="0045509E" w:rsidRPr="00FD7230">
        <w:rPr>
          <w:rFonts w:ascii="Times New Roman" w:hAnsi="Times New Roman" w:cs="Times New Roman"/>
          <w:b/>
          <w:sz w:val="24"/>
          <w:szCs w:val="24"/>
          <w:lang w:val="nl-NL"/>
        </w:rPr>
        <w:t>KTPI)</w:t>
      </w:r>
      <w:r w:rsidR="0045509E" w:rsidRPr="00FD7230">
        <w:rPr>
          <w:rFonts w:ascii="Times New Roman" w:hAnsi="Times New Roman" w:cs="Times New Roman"/>
          <w:sz w:val="24"/>
          <w:szCs w:val="24"/>
          <w:lang w:val="nl-NL"/>
        </w:rPr>
        <w:t>: Voorzitter, bij de behandeling van dit agendapunt</w:t>
      </w:r>
      <w:r w:rsidR="00FD7230">
        <w:rPr>
          <w:rFonts w:ascii="Times New Roman" w:hAnsi="Times New Roman" w:cs="Times New Roman"/>
          <w:sz w:val="24"/>
          <w:szCs w:val="24"/>
          <w:lang w:val="nl-NL"/>
        </w:rPr>
        <w:t>, de</w:t>
      </w:r>
      <w:r w:rsidR="0045509E" w:rsidRPr="00FD7230">
        <w:rPr>
          <w:rFonts w:ascii="Times New Roman" w:hAnsi="Times New Roman" w:cs="Times New Roman"/>
          <w:sz w:val="24"/>
          <w:szCs w:val="24"/>
          <w:lang w:val="nl-NL"/>
        </w:rPr>
        <w:t xml:space="preserve"> bespreking van de vordering tot het in staat van beschuldiging stelling van de heer Hoefdraad</w:t>
      </w:r>
      <w:r w:rsidR="00FD7230">
        <w:rPr>
          <w:rFonts w:ascii="Times New Roman" w:hAnsi="Times New Roman" w:cs="Times New Roman"/>
          <w:sz w:val="24"/>
          <w:szCs w:val="24"/>
          <w:lang w:val="nl-NL"/>
        </w:rPr>
        <w:t>,</w:t>
      </w:r>
      <w:r w:rsidR="0045509E" w:rsidRPr="00FD7230">
        <w:rPr>
          <w:rFonts w:ascii="Times New Roman" w:hAnsi="Times New Roman" w:cs="Times New Roman"/>
          <w:sz w:val="24"/>
          <w:szCs w:val="24"/>
          <w:lang w:val="nl-NL"/>
        </w:rPr>
        <w:t xml:space="preserve"> Gilmor</w:t>
      </w:r>
      <w:r w:rsidR="007B2D0A">
        <w:rPr>
          <w:rFonts w:ascii="Times New Roman" w:hAnsi="Times New Roman" w:cs="Times New Roman"/>
          <w:sz w:val="24"/>
          <w:szCs w:val="24"/>
          <w:lang w:val="nl-NL"/>
        </w:rPr>
        <w:t>e Andre zijnde de minister van Fi</w:t>
      </w:r>
      <w:r w:rsidR="0045509E" w:rsidRPr="00FD7230">
        <w:rPr>
          <w:rFonts w:ascii="Times New Roman" w:hAnsi="Times New Roman" w:cs="Times New Roman"/>
          <w:sz w:val="24"/>
          <w:szCs w:val="24"/>
          <w:lang w:val="nl-NL"/>
        </w:rPr>
        <w:t>nancien zoals ingediend bij De Nationale Assemblee per brief van de PG dd 23 april 2020</w:t>
      </w:r>
      <w:r w:rsidR="007B2D0A">
        <w:rPr>
          <w:rFonts w:ascii="Times New Roman" w:hAnsi="Times New Roman" w:cs="Times New Roman"/>
          <w:sz w:val="24"/>
          <w:szCs w:val="24"/>
          <w:lang w:val="nl-NL"/>
        </w:rPr>
        <w:t>,</w:t>
      </w:r>
      <w:r w:rsidR="0045509E" w:rsidRPr="00FD7230">
        <w:rPr>
          <w:rFonts w:ascii="Times New Roman" w:hAnsi="Times New Roman" w:cs="Times New Roman"/>
          <w:sz w:val="24"/>
          <w:szCs w:val="24"/>
          <w:lang w:val="nl-NL"/>
        </w:rPr>
        <w:t xml:space="preserve"> nummer SPG 1026/20</w:t>
      </w:r>
      <w:r w:rsidR="007B2D0A">
        <w:rPr>
          <w:rFonts w:ascii="Times New Roman" w:hAnsi="Times New Roman" w:cs="Times New Roman"/>
          <w:sz w:val="24"/>
          <w:szCs w:val="24"/>
          <w:lang w:val="nl-NL"/>
        </w:rPr>
        <w:t>,</w:t>
      </w:r>
      <w:r w:rsidR="0045509E" w:rsidRPr="00FD7230">
        <w:rPr>
          <w:rFonts w:ascii="Times New Roman" w:hAnsi="Times New Roman" w:cs="Times New Roman"/>
          <w:sz w:val="24"/>
          <w:szCs w:val="24"/>
          <w:lang w:val="nl-NL"/>
        </w:rPr>
        <w:t xml:space="preserve"> krachtens artikel 2 lid 1 van de wet in staat van beschuldiging stelling en vervolging politieke ambtdragers SB 2001 nr 72 en zoals gewijzigd bij SB 2007 nummer 101, gaarne het volgende. Nadat uw college die brief van de PG heeft ontvangen, heeft uw college een hoorcommissie ingesteld dd woensdag 8 mei vorige week en op basis van die instelling van die commissie, is toen de minister van financien, de heer Hoefdraad uitgenodigd om op basis van de wet</w:t>
      </w:r>
      <w:r w:rsidR="007B2D0A">
        <w:rPr>
          <w:rFonts w:ascii="Times New Roman" w:hAnsi="Times New Roman" w:cs="Times New Roman"/>
          <w:sz w:val="24"/>
          <w:szCs w:val="24"/>
          <w:lang w:val="nl-NL"/>
        </w:rPr>
        <w:t xml:space="preserve"> aan</w:t>
      </w:r>
      <w:r w:rsidR="0045509E" w:rsidRPr="00FD7230">
        <w:rPr>
          <w:rFonts w:ascii="Times New Roman" w:hAnsi="Times New Roman" w:cs="Times New Roman"/>
          <w:sz w:val="24"/>
          <w:szCs w:val="24"/>
          <w:lang w:val="nl-NL"/>
        </w:rPr>
        <w:t xml:space="preserve"> hem de gelegenheid te geven om wederhoor te voeren. En dat heeft de minister ook gedaan en daarna heeft de bewindsman in elk geval zijn speech in de vorm van zijn wederhoor beschikbaar gesteld aan het parlement, digitaal waarbij ook zowel de handelingen hierover beschikbaar zijn gesteld in die IBM folder en dat a</w:t>
      </w:r>
      <w:r w:rsidR="007B2D0A">
        <w:rPr>
          <w:rFonts w:ascii="Times New Roman" w:hAnsi="Times New Roman" w:cs="Times New Roman"/>
          <w:sz w:val="24"/>
          <w:szCs w:val="24"/>
          <w:lang w:val="nl-NL"/>
        </w:rPr>
        <w:t>lle leden daar toegang hebben, t</w:t>
      </w:r>
      <w:r w:rsidR="0045509E" w:rsidRPr="00FD7230">
        <w:rPr>
          <w:rFonts w:ascii="Times New Roman" w:hAnsi="Times New Roman" w:cs="Times New Roman"/>
          <w:sz w:val="24"/>
          <w:szCs w:val="24"/>
          <w:lang w:val="nl-NL"/>
        </w:rPr>
        <w:t xml:space="preserve">ot deze documentatie. Dat te hebben gezegd en het weerwoord van de minister goed te hebben bestudeerd, is het voor ons als parlement thans het moment om in die context het besluit te nemen tav de vordering die door de PG is ingesteld namelijk het in staat van beschuldiging stelling van de minister van financien, de heer Hoefdraad. En wat mij betreft voor het behandelen van dit agendapunt, is de wet daarin voorzienend om ons richtlijnen te geven en dat heeft namelijk te maken met artikel 5 van deze wet waarbij die volgende richtlijn geeft: De Nationale Assemblee treedt niet in de beoordeling van de gegrondheid van het aanmerken van de betreffende politieke ambtdrager of gewezen politieke ambtsdrager als verdachte in de zin van artikel 19 van de wet van strafvorderingen doch beoordeeld uitsluitend op zijn of haar vervolging in politiek bestuurlijk opzicht in het algemeen belang moet worden geacht. Dat is 1ste richtlijn tav dat artikel en het tweede </w:t>
      </w:r>
      <w:r w:rsidR="00902461" w:rsidRPr="00FD7230">
        <w:rPr>
          <w:rFonts w:ascii="Times New Roman" w:hAnsi="Times New Roman" w:cs="Times New Roman"/>
          <w:sz w:val="24"/>
          <w:szCs w:val="24"/>
          <w:lang w:val="nl-NL"/>
        </w:rPr>
        <w:t>artikel 9 zegt</w:t>
      </w:r>
      <w:r w:rsidR="0054354F">
        <w:rPr>
          <w:rFonts w:ascii="Times New Roman" w:hAnsi="Times New Roman" w:cs="Times New Roman"/>
          <w:sz w:val="24"/>
          <w:szCs w:val="24"/>
          <w:lang w:val="nl-NL"/>
        </w:rPr>
        <w:t>:</w:t>
      </w:r>
      <w:r w:rsidR="00902461" w:rsidRPr="00FD7230">
        <w:rPr>
          <w:rFonts w:ascii="Times New Roman" w:hAnsi="Times New Roman" w:cs="Times New Roman"/>
          <w:sz w:val="24"/>
          <w:szCs w:val="24"/>
          <w:lang w:val="nl-NL"/>
        </w:rPr>
        <w:t xml:space="preserve"> zodra de commissie van onderzoek in het geval hoorcommissie de vordering genoegzaam toegelicht acht, brengt zij over de daarbij aangehoorde feiten </w:t>
      </w:r>
      <w:r w:rsidR="001D1D55" w:rsidRPr="00FD7230">
        <w:rPr>
          <w:rFonts w:ascii="Times New Roman" w:hAnsi="Times New Roman" w:cs="Times New Roman"/>
          <w:sz w:val="24"/>
          <w:szCs w:val="24"/>
          <w:lang w:val="nl-NL"/>
        </w:rPr>
        <w:t>verslag uit aan DNA. Dat  zijn de richtlijnen</w:t>
      </w:r>
      <w:r w:rsidR="0054354F">
        <w:rPr>
          <w:rFonts w:ascii="Times New Roman" w:hAnsi="Times New Roman" w:cs="Times New Roman"/>
          <w:sz w:val="24"/>
          <w:szCs w:val="24"/>
          <w:lang w:val="nl-NL"/>
        </w:rPr>
        <w:t>,</w:t>
      </w:r>
      <w:r w:rsidR="001D1D55" w:rsidRPr="00FD7230">
        <w:rPr>
          <w:rFonts w:ascii="Times New Roman" w:hAnsi="Times New Roman" w:cs="Times New Roman"/>
          <w:sz w:val="24"/>
          <w:szCs w:val="24"/>
          <w:lang w:val="nl-NL"/>
        </w:rPr>
        <w:t xml:space="preserve"> die de wet ons biedt en waarbij wij dan fei</w:t>
      </w:r>
      <w:r w:rsidR="0054354F">
        <w:rPr>
          <w:rFonts w:ascii="Times New Roman" w:hAnsi="Times New Roman" w:cs="Times New Roman"/>
          <w:sz w:val="24"/>
          <w:szCs w:val="24"/>
          <w:lang w:val="nl-NL"/>
        </w:rPr>
        <w:t>telijk</w:t>
      </w:r>
      <w:r w:rsidR="001D1D55" w:rsidRPr="00FD7230">
        <w:rPr>
          <w:rFonts w:ascii="Times New Roman" w:hAnsi="Times New Roman" w:cs="Times New Roman"/>
          <w:sz w:val="24"/>
          <w:szCs w:val="24"/>
          <w:lang w:val="nl-NL"/>
        </w:rPr>
        <w:t xml:space="preserve"> gebruik </w:t>
      </w:r>
      <w:r w:rsidR="0054354F">
        <w:rPr>
          <w:rFonts w:ascii="Times New Roman" w:hAnsi="Times New Roman" w:cs="Times New Roman"/>
          <w:sz w:val="24"/>
          <w:szCs w:val="24"/>
          <w:lang w:val="nl-NL"/>
        </w:rPr>
        <w:t xml:space="preserve">van </w:t>
      </w:r>
      <w:r w:rsidR="001D1D55" w:rsidRPr="00FD7230">
        <w:rPr>
          <w:rFonts w:ascii="Times New Roman" w:hAnsi="Times New Roman" w:cs="Times New Roman"/>
          <w:sz w:val="24"/>
          <w:szCs w:val="24"/>
          <w:lang w:val="nl-NL"/>
        </w:rPr>
        <w:t>zullen maken maar als wij inderdaad nu en dat geldt voor mijn spreekbeurt, zal ik toch wel passages van het weerwoord van de minister hier en daar citeren omdat dat toch mijns inziens voor de opbouw van mijn redevoering van nut zal zijn. Wat ik wel ten zeerste wil aangeven is dat wij nu in gemeenschap een situatie hebben</w:t>
      </w:r>
      <w:r w:rsidR="0054354F">
        <w:rPr>
          <w:rFonts w:ascii="Times New Roman" w:hAnsi="Times New Roman" w:cs="Times New Roman"/>
          <w:sz w:val="24"/>
          <w:szCs w:val="24"/>
          <w:lang w:val="nl-NL"/>
        </w:rPr>
        <w:t>,</w:t>
      </w:r>
      <w:r w:rsidR="001D1D55" w:rsidRPr="00FD7230">
        <w:rPr>
          <w:rFonts w:ascii="Times New Roman" w:hAnsi="Times New Roman" w:cs="Times New Roman"/>
          <w:sz w:val="24"/>
          <w:szCs w:val="24"/>
          <w:lang w:val="nl-NL"/>
        </w:rPr>
        <w:t xml:space="preserve"> waarbij ik vandaag nog heb mogen lezen dat de regering wordt betichtigt alsof de regering eigendommen van de staat in de uitverkoop heeft gezet. Vanwege het feit namelijk dat wij hebben gezien en </w:t>
      </w:r>
      <w:r w:rsidR="001D1D55" w:rsidRPr="00FD7230">
        <w:rPr>
          <w:rFonts w:ascii="Times New Roman" w:hAnsi="Times New Roman" w:cs="Times New Roman"/>
          <w:sz w:val="24"/>
          <w:szCs w:val="24"/>
          <w:lang w:val="nl-NL"/>
        </w:rPr>
        <w:lastRenderedPageBreak/>
        <w:t>meegemaakt dat documentatie die horen in dit dossier nog voordat uw parlement formeel die stukken heeft ontvangen, al op straat lag. En dat heeft als consequentie namelijk dat er een heleboel informatie daaruit is opgebouwd en vaak genoeg is die informatie niet echt volgens de waarheid en dat maakt namelijk dat nu op dit moment in de gemeenschap er een heleboel verwarring is ontstaan. Ik vind het erg jammer en ik hoop dat met de behandeling die wij vandaag gaan hebben dat ook die misinformatie ook uit de wereld zal worden geholpen en dat dat tot het verleden zal mogen behoren. Voorzitter, als wij kijken naar wat de wet ons voorschrijft, dan lijkt het alsof en dan eventjes terugvoeren naar artikel 5 waarbij is aangegeven dat feitelijk het parlement niet als ik het zo mag noemen, in de diepte zou mogen gaan tav de wettelijke inhoud van wat er allemaal op dit moment speelt in deze zaak. Dan zou dat artikel lijken suggereren dat DNA bij haar besluitvorming of vervolging in het algemeen, geen visie op of standpunt over de aard en inhoud van de verdenking mag hebben. U weet de minister Hoefdraad is bij deze vordering betichtigt van het plegen van een aantal misdrijven. In total 11 stuks waarbij in</w:t>
      </w:r>
      <w:r w:rsidR="0054354F">
        <w:rPr>
          <w:rFonts w:ascii="Times New Roman" w:hAnsi="Times New Roman" w:cs="Times New Roman"/>
          <w:sz w:val="24"/>
          <w:szCs w:val="24"/>
          <w:lang w:val="nl-NL"/>
        </w:rPr>
        <w:t xml:space="preserve"> </w:t>
      </w:r>
      <w:r w:rsidR="001D1D55" w:rsidRPr="00FD7230">
        <w:rPr>
          <w:rFonts w:ascii="Times New Roman" w:hAnsi="Times New Roman" w:cs="Times New Roman"/>
          <w:sz w:val="24"/>
          <w:szCs w:val="24"/>
          <w:lang w:val="nl-NL"/>
        </w:rPr>
        <w:t xml:space="preserve">feite dus dat is ondersteund door een dossier dat door de PG ter hand is gesteld aan het parlement. En nogmaals om een goed oordeel te kunnen geven aan deze vordering, is het natuurlijk niet te vermijden om deze documenten </w:t>
      </w:r>
      <w:r w:rsidR="0054354F">
        <w:rPr>
          <w:rFonts w:ascii="Times New Roman" w:hAnsi="Times New Roman" w:cs="Times New Roman"/>
          <w:sz w:val="24"/>
          <w:szCs w:val="24"/>
          <w:lang w:val="nl-NL"/>
        </w:rPr>
        <w:t>die in het dossier staan, om die</w:t>
      </w:r>
      <w:r w:rsidR="001D1D55" w:rsidRPr="00FD7230">
        <w:rPr>
          <w:rFonts w:ascii="Times New Roman" w:hAnsi="Times New Roman" w:cs="Times New Roman"/>
          <w:sz w:val="24"/>
          <w:szCs w:val="24"/>
          <w:lang w:val="nl-NL"/>
        </w:rPr>
        <w:t xml:space="preserve"> toch wel aan een nader beschouwing te ondewerpen. Maar nogmaals het lijkt alsof wij met het artikel 5 in de hand, ons niet al te diep in die materie </w:t>
      </w:r>
      <w:r w:rsidR="0009160E" w:rsidRPr="00FD7230">
        <w:rPr>
          <w:rFonts w:ascii="Times New Roman" w:hAnsi="Times New Roman" w:cs="Times New Roman"/>
          <w:sz w:val="24"/>
          <w:szCs w:val="24"/>
          <w:lang w:val="nl-NL"/>
        </w:rPr>
        <w:t xml:space="preserve">zouden mogen begeven. Maar dat zou echter een misvatting zijn en zou de taak voor DNA onuitvoerbaar maken en voorts haar vervolgingsmonopolie terzake ambtsdrager aanzienlijk ondermijnen. Daarom is het niet mogelijk om in abstracto te beoordelen of oordelen of de vervolging van een ambtsdrager al dan niet in het algemeen belang is zonder acht te slaan op de verdenking en dat daaraan ten grondslag liggende feiten. Maw wij zullen toch een weging van belangen dat van strafvordering tegenover algemeen belang moeten maken en dat betekent namelijk dat je toch wel moet gaan kijken naar de stukken die er zijn in het dossier. </w:t>
      </w:r>
    </w:p>
    <w:p w:rsidR="0009160E" w:rsidRPr="00FD7230" w:rsidRDefault="0009160E">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Lid Santokhi heeft een punt van orde. Wordt dat ondersteund? Lid Santokhi</w:t>
      </w:r>
    </w:p>
    <w:p w:rsidR="0009160E" w:rsidRPr="00FD7230" w:rsidRDefault="0009160E">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 xml:space="preserve">Santokhi (VHP) vraagt om een punt van orde: </w:t>
      </w:r>
      <w:r w:rsidRPr="00FD7230">
        <w:rPr>
          <w:rFonts w:ascii="Times New Roman" w:hAnsi="Times New Roman" w:cs="Times New Roman"/>
          <w:sz w:val="24"/>
          <w:szCs w:val="24"/>
          <w:lang w:val="nl-NL"/>
        </w:rPr>
        <w:t>Ik luister naar de spreker en hij bouwt zijn toespraak op basis van informatie die</w:t>
      </w:r>
      <w:r w:rsidR="0054354F">
        <w:rPr>
          <w:rFonts w:ascii="Times New Roman" w:hAnsi="Times New Roman" w:cs="Times New Roman"/>
          <w:sz w:val="24"/>
          <w:szCs w:val="24"/>
          <w:lang w:val="nl-NL"/>
        </w:rPr>
        <w:t xml:space="preserve"> misschien wel logisch overkomt</w:t>
      </w:r>
      <w:r w:rsidRPr="00FD7230">
        <w:rPr>
          <w:rFonts w:ascii="Times New Roman" w:hAnsi="Times New Roman" w:cs="Times New Roman"/>
          <w:sz w:val="24"/>
          <w:szCs w:val="24"/>
          <w:lang w:val="nl-NL"/>
        </w:rPr>
        <w:t xml:space="preserve"> voor het publiek en als wij als parlement even niet goed opletten, dan zouden wij het gevoel kunnen krijgen dat hij het correct doet. Maar wij hebben hier in het parlement eerst een besluit moeten nemen wat wij gaan doen als parlement mbt die vordering waarbij een optie was namelijk om te gaan voor een commissie van onderzoek. Het parlement heeft kamerbreed beslist dat wij daarvoor niet gaan en dat wij gaan om te horen. Dus nu doet hij het gevoel ontstaan dat wij als parlement beperkt zijn in onze bevoegdheid, in onze beoordeling en dat het niet correct zou zijn, dan zou het besluit genomen moeten worden dat wij naar nader onderzoek </w:t>
      </w:r>
      <w:r w:rsidR="0054354F">
        <w:rPr>
          <w:rFonts w:ascii="Times New Roman" w:hAnsi="Times New Roman" w:cs="Times New Roman"/>
          <w:sz w:val="24"/>
          <w:szCs w:val="24"/>
          <w:lang w:val="nl-NL"/>
        </w:rPr>
        <w:t>onder</w:t>
      </w:r>
      <w:r w:rsidRPr="00FD7230">
        <w:rPr>
          <w:rFonts w:ascii="Times New Roman" w:hAnsi="Times New Roman" w:cs="Times New Roman"/>
          <w:sz w:val="24"/>
          <w:szCs w:val="24"/>
          <w:lang w:val="nl-NL"/>
        </w:rPr>
        <w:t>gaan. Dat  is niet besloten. Wij hebben bewust gekozen voor het horen en dan moeten wij weten wat het principe van horen is. Dat wil ik even nog vermelden.</w:t>
      </w:r>
    </w:p>
    <w:p w:rsidR="0009160E" w:rsidRPr="00FD7230" w:rsidRDefault="0009160E">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xml:space="preserve">: Ik denk dat u met uw punt van orde ingaat op wat het lid zegt maar ik denk dat hij zijn betoog gewoon opbouwt. Niet dat hij verkeerd bezig is. </w:t>
      </w:r>
    </w:p>
    <w:p w:rsidR="0009160E" w:rsidRPr="00FD7230" w:rsidRDefault="0009160E">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 xml:space="preserve">Santokhi (VHP): </w:t>
      </w:r>
      <w:r w:rsidRPr="00FD7230">
        <w:rPr>
          <w:rFonts w:ascii="Times New Roman" w:hAnsi="Times New Roman" w:cs="Times New Roman"/>
          <w:sz w:val="24"/>
          <w:szCs w:val="24"/>
          <w:lang w:val="nl-NL"/>
        </w:rPr>
        <w:t>Neen, hij zegt nu lijkt het alsof wij daar</w:t>
      </w:r>
      <w:r w:rsidR="00336071" w:rsidRPr="00FD7230">
        <w:rPr>
          <w:rFonts w:ascii="Times New Roman" w:hAnsi="Times New Roman" w:cs="Times New Roman"/>
          <w:sz w:val="24"/>
          <w:szCs w:val="24"/>
          <w:lang w:val="nl-NL"/>
        </w:rPr>
        <w:t xml:space="preserve"> niet over mogen praten terwijl, dan moest je gekozen hebben voor onderzoek. </w:t>
      </w:r>
    </w:p>
    <w:p w:rsidR="00336071" w:rsidRPr="00FD7230" w:rsidRDefault="00336071">
      <w:pPr>
        <w:rPr>
          <w:rFonts w:ascii="Times New Roman" w:hAnsi="Times New Roman" w:cs="Times New Roman"/>
          <w:sz w:val="24"/>
          <w:szCs w:val="24"/>
          <w:lang w:val="nl-NL"/>
        </w:rPr>
      </w:pPr>
      <w:r w:rsidRPr="00FD7230">
        <w:rPr>
          <w:rFonts w:ascii="Times New Roman" w:hAnsi="Times New Roman" w:cs="Times New Roman"/>
          <w:sz w:val="24"/>
          <w:szCs w:val="24"/>
          <w:lang w:val="nl-NL"/>
        </w:rPr>
        <w:lastRenderedPageBreak/>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xml:space="preserve">: Lid Santokhi, het heeft niiet zozeer te maken met commissie van onderzoek of geen onderzoek. </w:t>
      </w:r>
    </w:p>
    <w:p w:rsidR="00336071" w:rsidRPr="00FD7230" w:rsidRDefault="00336071">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 xml:space="preserve">Santokhi (VHP): </w:t>
      </w:r>
      <w:r w:rsidRPr="00FD7230">
        <w:rPr>
          <w:rFonts w:ascii="Times New Roman" w:hAnsi="Times New Roman" w:cs="Times New Roman"/>
          <w:sz w:val="24"/>
          <w:szCs w:val="24"/>
          <w:lang w:val="nl-NL"/>
        </w:rPr>
        <w:t xml:space="preserve">Dan mag je inhoudelijk gaan. </w:t>
      </w:r>
    </w:p>
    <w:p w:rsidR="00336071" w:rsidRPr="00FD7230" w:rsidRDefault="00336071">
      <w:pPr>
        <w:rPr>
          <w:rFonts w:ascii="Times New Roman" w:hAnsi="Times New Roman" w:cs="Times New Roman"/>
          <w:sz w:val="24"/>
          <w:szCs w:val="24"/>
          <w:lang w:val="nl-NL"/>
        </w:rPr>
      </w:pPr>
      <w:r w:rsidRPr="00FD7230">
        <w:rPr>
          <w:rFonts w:ascii="Times New Roman" w:hAnsi="Times New Roman" w:cs="Times New Roman"/>
          <w:sz w:val="24"/>
          <w:szCs w:val="24"/>
          <w:lang w:val="nl-NL"/>
        </w:rPr>
        <w:t>De</w:t>
      </w:r>
      <w:r w:rsidRPr="00FD7230">
        <w:rPr>
          <w:rFonts w:ascii="Times New Roman" w:hAnsi="Times New Roman" w:cs="Times New Roman"/>
          <w:b/>
          <w:sz w:val="24"/>
          <w:szCs w:val="24"/>
          <w:lang w:val="nl-NL"/>
        </w:rPr>
        <w:t xml:space="preserve"> Voorzitter: </w:t>
      </w:r>
      <w:r w:rsidRPr="00FD7230">
        <w:rPr>
          <w:rFonts w:ascii="Times New Roman" w:hAnsi="Times New Roman" w:cs="Times New Roman"/>
          <w:sz w:val="24"/>
          <w:szCs w:val="24"/>
          <w:lang w:val="nl-NL"/>
        </w:rPr>
        <w:t>Dat staat ook niet in de wet. Dus dat is het vraagstuk van deze wet altijd geweest. Laat het lid gewoon zijn betoog houden. Lid Santokhi, wij hebben te doen met een wet die ons altijd problemen heeft gegeven omdat de wet tegensrijdige elementen bevat in zich, dus wij moeten met elkaar zo goed mogelijk de zaken bespreken. Het lid heeft zijn dingen aangegeven. Leden, dus laten zo goed en zo kwaad als het gaat met deze wet die ons allerlei tegenstrijdige opdrachten geeft in de hand, laten wij de zaak gewoon bespreken. Wij hopen dat het lid Wangsabesari dan zijn betoog even kan vervolgen. Lid Wangsabesari.</w:t>
      </w:r>
    </w:p>
    <w:p w:rsidR="00336071" w:rsidRPr="00FD7230" w:rsidRDefault="00336071">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Wangsabesari (KTPI)</w:t>
      </w:r>
      <w:r w:rsidRPr="00FD7230">
        <w:rPr>
          <w:rFonts w:ascii="Times New Roman" w:hAnsi="Times New Roman" w:cs="Times New Roman"/>
          <w:sz w:val="24"/>
          <w:szCs w:val="24"/>
          <w:lang w:val="nl-NL"/>
        </w:rPr>
        <w:t>: Ik heb daarnet aangegeven dat het geenszins de bedoeling om de diepte in te gaan op de technische kant van de zaak. Wat ik daarmee bedoel ik om toch in de opbouw van mijn betoog een paar zaken aan te halen die zeer relevant zijn mijns inzien en dan toch wel dat straks blijken bij de conclusie die ik zal trekken. De minister heeft in zijn weerwoord aangegeven dat hij op basis van een aantal analyses die  hij zelf hee</w:t>
      </w:r>
      <w:r w:rsidR="001750A5">
        <w:rPr>
          <w:rFonts w:ascii="Times New Roman" w:hAnsi="Times New Roman" w:cs="Times New Roman"/>
          <w:sz w:val="24"/>
          <w:szCs w:val="24"/>
          <w:lang w:val="nl-NL"/>
        </w:rPr>
        <w:t>ft gemaakt in zijn weerwoord, tot een paar conclusies is</w:t>
      </w:r>
      <w:r w:rsidRPr="00FD7230">
        <w:rPr>
          <w:rFonts w:ascii="Times New Roman" w:hAnsi="Times New Roman" w:cs="Times New Roman"/>
          <w:sz w:val="24"/>
          <w:szCs w:val="24"/>
          <w:lang w:val="nl-NL"/>
        </w:rPr>
        <w:t xml:space="preserve"> gekomen waarbij </w:t>
      </w:r>
      <w:r w:rsidR="001750A5">
        <w:rPr>
          <w:rFonts w:ascii="Times New Roman" w:hAnsi="Times New Roman" w:cs="Times New Roman"/>
          <w:sz w:val="24"/>
          <w:szCs w:val="24"/>
          <w:lang w:val="nl-NL"/>
        </w:rPr>
        <w:t>hij feitelij aangeeft in het gehele</w:t>
      </w:r>
      <w:r w:rsidRPr="00FD7230">
        <w:rPr>
          <w:rFonts w:ascii="Times New Roman" w:hAnsi="Times New Roman" w:cs="Times New Roman"/>
          <w:sz w:val="24"/>
          <w:szCs w:val="24"/>
          <w:lang w:val="nl-NL"/>
        </w:rPr>
        <w:t xml:space="preserve"> proces een aantal formele onvolkomendheden heef</w:t>
      </w:r>
      <w:r w:rsidR="001750A5">
        <w:rPr>
          <w:rFonts w:ascii="Times New Roman" w:hAnsi="Times New Roman" w:cs="Times New Roman"/>
          <w:sz w:val="24"/>
          <w:szCs w:val="24"/>
          <w:lang w:val="nl-NL"/>
        </w:rPr>
        <w:t>t geconstateerd waar ik</w:t>
      </w:r>
      <w:r w:rsidRPr="00FD7230">
        <w:rPr>
          <w:rFonts w:ascii="Times New Roman" w:hAnsi="Times New Roman" w:cs="Times New Roman"/>
          <w:sz w:val="24"/>
          <w:szCs w:val="24"/>
          <w:lang w:val="nl-NL"/>
        </w:rPr>
        <w:t xml:space="preserve"> niet verder op inga en dat feitelijk ook tav het aspect van feitelijke en juridische onvolkomendheden er ook een heleboel te zeggen is. En u weet, er zijn in het dossier een aantal documenten meegegeven waarbij als wij kijken naar de ten laste leggingen die zijn genoemd, het neerkomt op 3 hoofd items namelijk dat de minister ten laste is gelegd de overtreding van de bankwet en wel artikel 21 lid 2 en 4, de overtreding van de anticorruptiewet artikel 13 lid 1 sub a en </w:t>
      </w:r>
      <w:r w:rsidR="00975CFC" w:rsidRPr="00FD7230">
        <w:rPr>
          <w:rFonts w:ascii="Times New Roman" w:hAnsi="Times New Roman" w:cs="Times New Roman"/>
          <w:sz w:val="24"/>
          <w:szCs w:val="24"/>
          <w:lang w:val="nl-NL"/>
        </w:rPr>
        <w:t>lid 2 en de overtreding van het wetboek van strafrecht waarbij verduistering en oplichting ten grondslag ligt. Volgens de minister is de onderbouwing van deze strafbare feiten zoals dat ligt in het dossier en zoals dat ook is opgenomen in het ambtseed opgemaakt proces verbaal erg moeilijk te volgen en infeite dat aanleiding geeft om de inhoud van een aantal van die processen verbaal te betwisten. Dat hebben wij ook opgenomen in het verslag. En wat ons betreft, in dit geval mij persoon, als wij kijken naar de documentatie die is aangeleverd door de PG en vervat in het dossier en dat zijn een aantal. Het ging om 28 producties en wij kijken ook namelijk wat additioneel door de minister is aangeleverd daarna, dus na zijn  wederhoor,</w:t>
      </w:r>
      <w:r w:rsidR="001750A5">
        <w:rPr>
          <w:rFonts w:ascii="Times New Roman" w:hAnsi="Times New Roman" w:cs="Times New Roman"/>
          <w:sz w:val="24"/>
          <w:szCs w:val="24"/>
          <w:lang w:val="nl-NL"/>
        </w:rPr>
        <w:t xml:space="preserve"> </w:t>
      </w:r>
      <w:r w:rsidR="00975CFC" w:rsidRPr="00FD7230">
        <w:rPr>
          <w:rFonts w:ascii="Times New Roman" w:hAnsi="Times New Roman" w:cs="Times New Roman"/>
          <w:sz w:val="24"/>
          <w:szCs w:val="24"/>
          <w:lang w:val="nl-NL"/>
        </w:rPr>
        <w:t xml:space="preserve">dan kunnen wij de volgende zaken constateren. En dan wil ik toch wel hier en daar een paar zaken opnoemen en ik denk dus dat feitelijk het verstandig is om straks ook natuurlijk de andere leden van de commissie daar de gelegenheid te geven daarvoor, maar om maar een paar zaken te noemen die wel in het oog springen: de zaak tav de beschuldiging en wel met name tav overtreding van de bankwet, is aangegeven dat in feite de minister op de hoogte is danwel overeenkomstig door de CBvS getekend met bedrijven die bepaalde </w:t>
      </w:r>
      <w:r w:rsidR="001750A5">
        <w:rPr>
          <w:rFonts w:ascii="Times New Roman" w:hAnsi="Times New Roman" w:cs="Times New Roman"/>
          <w:sz w:val="24"/>
          <w:szCs w:val="24"/>
          <w:lang w:val="nl-NL"/>
        </w:rPr>
        <w:t xml:space="preserve">werkzaamheden </w:t>
      </w:r>
      <w:r w:rsidR="00975CFC" w:rsidRPr="00FD7230">
        <w:rPr>
          <w:rFonts w:ascii="Times New Roman" w:hAnsi="Times New Roman" w:cs="Times New Roman"/>
          <w:sz w:val="24"/>
          <w:szCs w:val="24"/>
          <w:lang w:val="nl-NL"/>
        </w:rPr>
        <w:t xml:space="preserve">zouden uitvoeren, dat staat allemaal in het dossier, dat die minister daar volkomen </w:t>
      </w:r>
      <w:r w:rsidR="001750A5">
        <w:rPr>
          <w:rFonts w:ascii="Times New Roman" w:hAnsi="Times New Roman" w:cs="Times New Roman"/>
          <w:sz w:val="24"/>
          <w:szCs w:val="24"/>
          <w:lang w:val="nl-NL"/>
        </w:rPr>
        <w:t xml:space="preserve">van </w:t>
      </w:r>
      <w:r w:rsidR="00975CFC" w:rsidRPr="00FD7230">
        <w:rPr>
          <w:rFonts w:ascii="Times New Roman" w:hAnsi="Times New Roman" w:cs="Times New Roman"/>
          <w:sz w:val="24"/>
          <w:szCs w:val="24"/>
          <w:lang w:val="nl-NL"/>
        </w:rPr>
        <w:t>op de hoogte van is. En kijken wij namelijk naar wat staat in het ambtedig procesverbaal, dan staat inderdaad met zoveel woorden dat de verdachte in dit geval</w:t>
      </w:r>
      <w:r w:rsidR="006A0500">
        <w:rPr>
          <w:rFonts w:ascii="Times New Roman" w:hAnsi="Times New Roman" w:cs="Times New Roman"/>
          <w:sz w:val="24"/>
          <w:szCs w:val="24"/>
          <w:lang w:val="nl-NL"/>
        </w:rPr>
        <w:t>,</w:t>
      </w:r>
      <w:r w:rsidR="00975CFC" w:rsidRPr="00FD7230">
        <w:rPr>
          <w:rFonts w:ascii="Times New Roman" w:hAnsi="Times New Roman" w:cs="Times New Roman"/>
          <w:sz w:val="24"/>
          <w:szCs w:val="24"/>
          <w:lang w:val="nl-NL"/>
        </w:rPr>
        <w:t xml:space="preserve"> de heer Van Trikt</w:t>
      </w:r>
      <w:r w:rsidR="006A0500">
        <w:rPr>
          <w:rFonts w:ascii="Times New Roman" w:hAnsi="Times New Roman" w:cs="Times New Roman"/>
          <w:sz w:val="24"/>
          <w:szCs w:val="24"/>
          <w:lang w:val="nl-NL"/>
        </w:rPr>
        <w:t>,</w:t>
      </w:r>
      <w:r w:rsidR="00975CFC" w:rsidRPr="00FD7230">
        <w:rPr>
          <w:rFonts w:ascii="Times New Roman" w:hAnsi="Times New Roman" w:cs="Times New Roman"/>
          <w:sz w:val="24"/>
          <w:szCs w:val="24"/>
          <w:lang w:val="nl-NL"/>
        </w:rPr>
        <w:t xml:space="preserve"> die feitelijk dus is verhoord geworden door de verbalisanten, heeft</w:t>
      </w:r>
      <w:r w:rsidR="008E5A1A" w:rsidRPr="00FD7230">
        <w:rPr>
          <w:rFonts w:ascii="Times New Roman" w:hAnsi="Times New Roman" w:cs="Times New Roman"/>
          <w:sz w:val="24"/>
          <w:szCs w:val="24"/>
          <w:lang w:val="nl-NL"/>
        </w:rPr>
        <w:t xml:space="preserve"> aangegeven dat de minister dat hij dan de overeenkomst heeft getekend en duidelijk in afstemming met de minister. En dat maakt namelijk dus dat de minister inderdaad als het zo zou </w:t>
      </w:r>
      <w:r w:rsidR="008E5A1A" w:rsidRPr="00FD7230">
        <w:rPr>
          <w:rFonts w:ascii="Times New Roman" w:hAnsi="Times New Roman" w:cs="Times New Roman"/>
          <w:sz w:val="24"/>
          <w:szCs w:val="24"/>
          <w:lang w:val="nl-NL"/>
        </w:rPr>
        <w:lastRenderedPageBreak/>
        <w:t>zijn, dat de minister inderdaad op de hoogte is van alle overeenkomsten die door de CBvS zijn getekend. Dat staat in het ambtsedig procesverbaal en dat is op pagina 3 als u kijkt naar het dossier en waar staat duidelijk aangegeven dus dat Van Trikt bij de politie heeft verklaard dat hij deze overeenkomst inafstemming met de minister van financien, G. Hoefdraad, heeft ondertekend. In afstemming. Kijken wij naar het procesverbaal dat feitelijk is toegezonden door de minister en niet behoort tot het formeel dossier van wat wij hebb</w:t>
      </w:r>
      <w:r w:rsidR="006A0500">
        <w:rPr>
          <w:rFonts w:ascii="Times New Roman" w:hAnsi="Times New Roman" w:cs="Times New Roman"/>
          <w:sz w:val="24"/>
          <w:szCs w:val="24"/>
          <w:lang w:val="nl-NL"/>
        </w:rPr>
        <w:t>en gehad van de PG, dan staat daar iets anders</w:t>
      </w:r>
      <w:r w:rsidR="008E5A1A" w:rsidRPr="00FD7230">
        <w:rPr>
          <w:rFonts w:ascii="Times New Roman" w:hAnsi="Times New Roman" w:cs="Times New Roman"/>
          <w:sz w:val="24"/>
          <w:szCs w:val="24"/>
          <w:lang w:val="nl-NL"/>
        </w:rPr>
        <w:t>. In dat procesverbaal namelijk dat de minister na afstemming met de voormalige governor de overeenkomsten zijn getekend. In afstemming en na afstemming zijn 2 begrippen die toch wel in juridsich opzicht veel van elkaar verschillen. De vraag is natuurlijk wat is de intentie geweest.</w:t>
      </w:r>
    </w:p>
    <w:p w:rsidR="008E5A1A" w:rsidRPr="00FD7230" w:rsidRDefault="008E5A1A">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Lid Jogi vraagt om een punt van orde. Wordt dat ondersteund? Lid Jogi</w:t>
      </w:r>
    </w:p>
    <w:p w:rsidR="008E5A1A" w:rsidRPr="00FD7230" w:rsidRDefault="008E5A1A">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Jogi (VHP) vraagt om een punt van orde</w:t>
      </w:r>
      <w:r w:rsidRPr="00FD7230">
        <w:rPr>
          <w:rFonts w:ascii="Times New Roman" w:hAnsi="Times New Roman" w:cs="Times New Roman"/>
          <w:sz w:val="24"/>
          <w:szCs w:val="24"/>
          <w:lang w:val="nl-NL"/>
        </w:rPr>
        <w:t>: Voorzitter. Ik luister naar het verhaal en ik wil u vragen wat de orde is in de vergadering. Zit het parlement op de stoel van het Openbaar Ministerie? Is uw lid Wangsabesari officier van justitie, Advocaat-Generaal of Procureur Generaal?</w:t>
      </w:r>
    </w:p>
    <w:p w:rsidR="008E5A1A" w:rsidRPr="00FD7230" w:rsidRDefault="008E5A1A">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Ik denk niet dat u het lid Wangsabesari moet bespreken. Wat is uw punt van orde?</w:t>
      </w:r>
    </w:p>
    <w:p w:rsidR="008E5A1A" w:rsidRPr="00FD7230" w:rsidRDefault="008E5A1A">
      <w:pPr>
        <w:rPr>
          <w:rFonts w:ascii="Times New Roman" w:hAnsi="Times New Roman" w:cs="Times New Roman"/>
          <w:b/>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 xml:space="preserve">Jogi (VHP) vraagt om een punt van orde: </w:t>
      </w:r>
      <w:r w:rsidRPr="00FD7230">
        <w:rPr>
          <w:rFonts w:ascii="Times New Roman" w:hAnsi="Times New Roman" w:cs="Times New Roman"/>
          <w:sz w:val="24"/>
          <w:szCs w:val="24"/>
          <w:lang w:val="nl-NL"/>
        </w:rPr>
        <w:t>Ik vind dat wat hier onder uw hamer in schril contrast is met datgene waarmee het lid Wangsabesari bezig is. Wij hebben hier in het parlement de in staat van beschuldiging stelling gehad van de heer Alibux en die van de heer Balesar. Allebei gewezen politieke ambtsdragers en er is ook voor het parlement van Suriname een stukje jurisprudentie. Hoe er gehandeld dient te worden, wat de wet zegt en hoe er gehandeld is geworden. En in een democratisch rechtsstaat waarin wij wensen te leven kan het nooit zo zijn dat de ene macht de andere macht ondermijnt en ik heb wel het gevoel dat de wijze waarop de vergadering is ingericht, de ruimte wordt geboden in die inrichting aan het li</w:t>
      </w:r>
      <w:r w:rsidR="00602CBF" w:rsidRPr="00FD7230">
        <w:rPr>
          <w:rFonts w:ascii="Times New Roman" w:hAnsi="Times New Roman" w:cs="Times New Roman"/>
          <w:sz w:val="24"/>
          <w:szCs w:val="24"/>
          <w:lang w:val="nl-NL"/>
        </w:rPr>
        <w:t xml:space="preserve">d om het woord te voeren, dat </w:t>
      </w:r>
      <w:r w:rsidRPr="00FD7230">
        <w:rPr>
          <w:rFonts w:ascii="Times New Roman" w:hAnsi="Times New Roman" w:cs="Times New Roman"/>
          <w:sz w:val="24"/>
          <w:szCs w:val="24"/>
          <w:lang w:val="nl-NL"/>
        </w:rPr>
        <w:t>in strijd is met de leer van de Triaspolitica</w:t>
      </w:r>
      <w:r w:rsidR="00602CBF" w:rsidRPr="00FD7230">
        <w:rPr>
          <w:rFonts w:ascii="Times New Roman" w:hAnsi="Times New Roman" w:cs="Times New Roman"/>
          <w:sz w:val="24"/>
          <w:szCs w:val="24"/>
          <w:lang w:val="nl-NL"/>
        </w:rPr>
        <w:t xml:space="preserve"> en dat hier de ene macht leest u de coalitie probeert de rechterlijke macht leest u het openbaar ministerie te ondermijnen met een betoog</w:t>
      </w:r>
      <w:r w:rsidR="00602CBF" w:rsidRPr="00FD7230">
        <w:rPr>
          <w:rFonts w:ascii="Times New Roman" w:hAnsi="Times New Roman" w:cs="Times New Roman"/>
          <w:b/>
          <w:sz w:val="24"/>
          <w:szCs w:val="24"/>
          <w:lang w:val="nl-NL"/>
        </w:rPr>
        <w:t xml:space="preserve"> (geluid uit).</w:t>
      </w:r>
    </w:p>
    <w:p w:rsidR="00602CBF" w:rsidRPr="00FD7230" w:rsidRDefault="00602CBF">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Lid Jogi, U heeft nog steeds geen voorstel gedaan. U houdt een betoog. Kunt u uw voorstel nu doen? Maar u kunt niet midden in ander punt van orde, een punt van orde maken. Lid Jogi.</w:t>
      </w:r>
    </w:p>
    <w:p w:rsidR="00602CBF" w:rsidRPr="00FD7230" w:rsidRDefault="00602CBF">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 xml:space="preserve">Jogi (VHP) vraagt om een punt van orde: </w:t>
      </w:r>
      <w:r w:rsidRPr="00FD7230">
        <w:rPr>
          <w:rFonts w:ascii="Times New Roman" w:hAnsi="Times New Roman" w:cs="Times New Roman"/>
          <w:sz w:val="24"/>
          <w:szCs w:val="24"/>
          <w:lang w:val="nl-NL"/>
        </w:rPr>
        <w:t>Ik vraag u om de vergadering zodanig in te richten dat wij inderdaad doen</w:t>
      </w:r>
      <w:r w:rsidR="006A0500">
        <w:rPr>
          <w:rFonts w:ascii="Times New Roman" w:hAnsi="Times New Roman" w:cs="Times New Roman"/>
          <w:sz w:val="24"/>
          <w:szCs w:val="24"/>
          <w:lang w:val="nl-NL"/>
        </w:rPr>
        <w:t>,</w:t>
      </w:r>
      <w:r w:rsidRPr="00FD7230">
        <w:rPr>
          <w:rFonts w:ascii="Times New Roman" w:hAnsi="Times New Roman" w:cs="Times New Roman"/>
          <w:sz w:val="24"/>
          <w:szCs w:val="24"/>
          <w:lang w:val="nl-NL"/>
        </w:rPr>
        <w:t xml:space="preserve"> wat het parlement niet moet nalaten namelijk het openbaar ministerie de ruimte geven om haar werk te doen en ook de minister Hoefdraad de ruimte te bieden daardoor om eventueel zijn schuld te kunnen </w:t>
      </w:r>
      <w:r w:rsidRPr="00FD7230">
        <w:rPr>
          <w:rFonts w:ascii="Times New Roman" w:hAnsi="Times New Roman" w:cs="Times New Roman"/>
          <w:b/>
          <w:sz w:val="24"/>
          <w:szCs w:val="24"/>
          <w:lang w:val="nl-NL"/>
        </w:rPr>
        <w:t>…(Geluid uit)</w:t>
      </w:r>
    </w:p>
    <w:p w:rsidR="00602CBF" w:rsidRPr="00FD7230" w:rsidRDefault="00602CBF">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xml:space="preserve">: Nee,lid Jogi. U heeft een bepaald besluit voor u zelf en u presenteert het als een punt van orde. Niet alleen de PG heeft een taak maar ook DNA heeft een taak en daar zijn wij nu mee bezig. DNA heeft wat betreft politieke ambtsdragers als enige de bevoegdheid en de taak om te bepalen of de PG tot vervolging mag overgaan. En dat is die vergadering. Wij zijn niet </w:t>
      </w:r>
      <w:r w:rsidRPr="00FD7230">
        <w:rPr>
          <w:rFonts w:ascii="Times New Roman" w:hAnsi="Times New Roman" w:cs="Times New Roman"/>
          <w:sz w:val="24"/>
          <w:szCs w:val="24"/>
          <w:lang w:val="nl-NL"/>
        </w:rPr>
        <w:lastRenderedPageBreak/>
        <w:t>klaar met die vergadering. U presenteert uw eindbesluit. Dat is niet erg. U mag dat hebben maar die vergadering is aan de gang en leden hebben gezegd ze gaan presenteren dat wat voor hun hun grondslag is van hun besluit. Wat ze dan ook gaan nemen, dat moeten wij dan even afwachten. Dus laat het lid het woord voeren en dan gaat u straks ook het woord voeren. De wet zoals die hier voor ons ligt heb ik u al gezegd</w:t>
      </w:r>
      <w:r w:rsidR="006A0500">
        <w:rPr>
          <w:rFonts w:ascii="Times New Roman" w:hAnsi="Times New Roman" w:cs="Times New Roman"/>
          <w:sz w:val="24"/>
          <w:szCs w:val="24"/>
          <w:lang w:val="nl-NL"/>
        </w:rPr>
        <w:t xml:space="preserve">, er zijn vele interpretaties </w:t>
      </w:r>
      <w:r w:rsidRPr="00FD7230">
        <w:rPr>
          <w:rFonts w:ascii="Times New Roman" w:hAnsi="Times New Roman" w:cs="Times New Roman"/>
          <w:sz w:val="24"/>
          <w:szCs w:val="24"/>
          <w:lang w:val="nl-NL"/>
        </w:rPr>
        <w:t>van mogelijk</w:t>
      </w:r>
      <w:r w:rsidR="006A0500">
        <w:rPr>
          <w:rFonts w:ascii="Times New Roman" w:hAnsi="Times New Roman" w:cs="Times New Roman"/>
          <w:sz w:val="24"/>
          <w:szCs w:val="24"/>
          <w:lang w:val="nl-NL"/>
        </w:rPr>
        <w:t>;</w:t>
      </w:r>
      <w:r w:rsidRPr="00FD7230">
        <w:rPr>
          <w:rFonts w:ascii="Times New Roman" w:hAnsi="Times New Roman" w:cs="Times New Roman"/>
          <w:sz w:val="24"/>
          <w:szCs w:val="24"/>
          <w:lang w:val="nl-NL"/>
        </w:rPr>
        <w:t xml:space="preserve"> van wat je ermee moet doen, het is een onduidelijke wet. Het is niet van vandaag maar wij moeten ermee dealen. Het parlement, DNA, De Nationale Assemblee mag niet een uitspraak doen over hetgeen de PG aan ons heeft gepresenteerd. De leden van De Nationale Assemblee die nu De Nationale Assemblee zijn, die moeten tot hun besluit kunnen komen zodat wij DNA een eindoordeel kunnen vellen. En dat moeten ze doen. En daar krijgen ze de ruimte voor. Ze krijgen niet de ruimte alle dingen die hier zijn ingediend 1 voor 1 te gaan bespreken maar ze krijgen wel de ruimte om hun besluit wat ze gaan nemen, te verduidelijken en te onderbouwen. U krijgt de ruimte ook. Lid Belfor heeft een punt van orde. Wordt dat ondersteund? Lid Belfor</w:t>
      </w:r>
    </w:p>
    <w:p w:rsidR="00602CBF" w:rsidRPr="00FD7230" w:rsidRDefault="00602CBF">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Belfor (ABOP) vraagt om een punt van orde</w:t>
      </w:r>
      <w:r w:rsidRPr="00FD7230">
        <w:rPr>
          <w:rFonts w:ascii="Times New Roman" w:hAnsi="Times New Roman" w:cs="Times New Roman"/>
          <w:sz w:val="24"/>
          <w:szCs w:val="24"/>
          <w:lang w:val="nl-NL"/>
        </w:rPr>
        <w:t xml:space="preserve">: </w:t>
      </w:r>
      <w:r w:rsidR="00B43363" w:rsidRPr="00FD7230">
        <w:rPr>
          <w:rFonts w:ascii="Times New Roman" w:hAnsi="Times New Roman" w:cs="Times New Roman"/>
          <w:sz w:val="24"/>
          <w:szCs w:val="24"/>
          <w:lang w:val="nl-NL"/>
        </w:rPr>
        <w:t>Voorzitter, ik heb met aandacht naar de geachte spreker geluisterd</w:t>
      </w:r>
    </w:p>
    <w:p w:rsidR="00B43363" w:rsidRPr="00FD7230" w:rsidRDefault="00B43363">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xml:space="preserve">: Ja, u moet een punt van orde maken. </w:t>
      </w:r>
    </w:p>
    <w:p w:rsidR="00B43363" w:rsidRPr="00FD7230" w:rsidRDefault="00B43363">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 xml:space="preserve">Belfor (ABOP): </w:t>
      </w:r>
      <w:r w:rsidRPr="00FD7230">
        <w:rPr>
          <w:rFonts w:ascii="Times New Roman" w:hAnsi="Times New Roman" w:cs="Times New Roman"/>
          <w:sz w:val="24"/>
          <w:szCs w:val="24"/>
          <w:lang w:val="nl-NL"/>
        </w:rPr>
        <w:t xml:space="preserve">Daarop kom ik. Maar wij hebben hier met een heel ernstig ding te doen en de gemeeschap zit en kijkt en luistert wat er gezegd wordt. Wij willen vragen de vergadering daarheen te leiden dat wij tot het punt komen wat gaan wij doen. Gaan wij voorstemmen zodat de PG zijn werk kan doen of gaan wij Hoefdraad in bescherming nemen? Dat is het punt. Maar wat het geachte lid probeert te doen, is proberen de aantijgingen van de PG naar de minister toe een andere draai te geven met als gevolg dat straks Hoefdraad door hun in bescherming gaan nemen en dat is een heel foute zaak. Wij hebben tig aantal keren geroepen als er corruptie is, ga naar de PG, als er corruptie is kom met bewijzen. </w:t>
      </w:r>
      <w:r w:rsidRPr="00FD7230">
        <w:rPr>
          <w:rFonts w:ascii="Times New Roman" w:hAnsi="Times New Roman" w:cs="Times New Roman"/>
          <w:b/>
          <w:sz w:val="24"/>
          <w:szCs w:val="24"/>
          <w:lang w:val="nl-NL"/>
        </w:rPr>
        <w:t>(geluid uit)</w:t>
      </w:r>
    </w:p>
    <w:p w:rsidR="00B43363" w:rsidRPr="00FD7230" w:rsidRDefault="00B43363">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Lid Belfor, wat is uw voorstel?</w:t>
      </w:r>
    </w:p>
    <w:p w:rsidR="00B43363" w:rsidRPr="00FD7230" w:rsidRDefault="00B43363">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 xml:space="preserve">Belfor (ABOP): </w:t>
      </w:r>
      <w:r w:rsidRPr="00FD7230">
        <w:rPr>
          <w:rFonts w:ascii="Times New Roman" w:hAnsi="Times New Roman" w:cs="Times New Roman"/>
          <w:sz w:val="24"/>
          <w:szCs w:val="24"/>
          <w:lang w:val="nl-NL"/>
        </w:rPr>
        <w:t>Het voorstel van mij is om de feiten van de PG niet te laten bagatelliseren maar zodanig te behandelen dat wij tot het punt komen, gaan wij Hoefdraad beschermen, de corruptie faciliteren of gaan (geluid uit).</w:t>
      </w:r>
    </w:p>
    <w:p w:rsidR="00B43363" w:rsidRPr="00FD7230" w:rsidRDefault="00B43363">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Lid Abdoel heeft ook een punt van orde. Wordt dat ondersteund? Lid Abdoel.</w:t>
      </w:r>
    </w:p>
    <w:p w:rsidR="00B43363" w:rsidRPr="00FD7230" w:rsidRDefault="00B43363">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Abdoel (NDP) vraagt om een punt van orde</w:t>
      </w:r>
      <w:r w:rsidRPr="00FD7230">
        <w:rPr>
          <w:rFonts w:ascii="Times New Roman" w:hAnsi="Times New Roman" w:cs="Times New Roman"/>
          <w:sz w:val="24"/>
          <w:szCs w:val="24"/>
          <w:lang w:val="nl-NL"/>
        </w:rPr>
        <w:t>: Voorzitter, indien ik lid Belfor goed heb begrepen en het voorstel dat hij doet dat wij eigenlijk onze stem motiveren en direct overgaan tot de stemming, dan ga ik akkoord met lid Belfor. Laten de fractie hun stemmen direct motiveren en daarna direct stemmen. Dat is zijn voorstel en ik geef dan hier nu aan dat u dan als orde kunt hanteren wat lid Belfor voorstelt. Laten wij als fractie onze stem motiveren en direct overgaan tot stemming.  Ik ga akkoo</w:t>
      </w:r>
      <w:r w:rsidR="006A0500">
        <w:rPr>
          <w:rFonts w:ascii="Times New Roman" w:hAnsi="Times New Roman" w:cs="Times New Roman"/>
          <w:sz w:val="24"/>
          <w:szCs w:val="24"/>
          <w:lang w:val="nl-NL"/>
        </w:rPr>
        <w:t xml:space="preserve">rd. Mijn fractie gaat akkoord. </w:t>
      </w:r>
      <w:r w:rsidRPr="00FD7230">
        <w:rPr>
          <w:rFonts w:ascii="Times New Roman" w:hAnsi="Times New Roman" w:cs="Times New Roman"/>
          <w:sz w:val="24"/>
          <w:szCs w:val="24"/>
          <w:lang w:val="nl-NL"/>
        </w:rPr>
        <w:t xml:space="preserve">Ik dank u. </w:t>
      </w:r>
    </w:p>
    <w:p w:rsidR="00B43363" w:rsidRPr="00FD7230" w:rsidRDefault="00B43363">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xml:space="preserve">: </w:t>
      </w:r>
      <w:r w:rsidR="001B7275" w:rsidRPr="00FD7230">
        <w:rPr>
          <w:rFonts w:ascii="Times New Roman" w:hAnsi="Times New Roman" w:cs="Times New Roman"/>
          <w:sz w:val="24"/>
          <w:szCs w:val="24"/>
          <w:lang w:val="nl-NL"/>
        </w:rPr>
        <w:t xml:space="preserve">Leden, wij hebben in de huishoudelijke vergadering aangegeven dat wij kort de commissie aan het woord zouden laten en dat inderdaad daarna de leden/fracties zouden overgaan tot het motiveren van hun stem. Wij zijn nu bij dat eerste gedeelte. Ik ga vragen aan het </w:t>
      </w:r>
      <w:r w:rsidR="001B7275" w:rsidRPr="00FD7230">
        <w:rPr>
          <w:rFonts w:ascii="Times New Roman" w:hAnsi="Times New Roman" w:cs="Times New Roman"/>
          <w:sz w:val="24"/>
          <w:szCs w:val="24"/>
          <w:lang w:val="nl-NL"/>
        </w:rPr>
        <w:lastRenderedPageBreak/>
        <w:t>lid Wangsabesari om zijn zaken zodanig te vervolgen dat hij zijn conclusie voor zichzelf pr</w:t>
      </w:r>
      <w:r w:rsidR="00BC45BB">
        <w:rPr>
          <w:rFonts w:ascii="Times New Roman" w:hAnsi="Times New Roman" w:cs="Times New Roman"/>
          <w:sz w:val="24"/>
          <w:szCs w:val="24"/>
          <w:lang w:val="nl-NL"/>
        </w:rPr>
        <w:t>esenteert en dat wij dan de vergadering kunnen voortzette</w:t>
      </w:r>
      <w:r w:rsidR="001B7275" w:rsidRPr="00FD7230">
        <w:rPr>
          <w:rFonts w:ascii="Times New Roman" w:hAnsi="Times New Roman" w:cs="Times New Roman"/>
          <w:sz w:val="24"/>
          <w:szCs w:val="24"/>
          <w:lang w:val="nl-NL"/>
        </w:rPr>
        <w:t>n. Lid Wangsabesari.</w:t>
      </w:r>
    </w:p>
    <w:p w:rsidR="00174CA4" w:rsidRPr="00FD7230" w:rsidRDefault="001B7275">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 xml:space="preserve">Wangsabesari (KTPI), vervolgende: </w:t>
      </w:r>
      <w:r w:rsidRPr="00FD7230">
        <w:rPr>
          <w:rFonts w:ascii="Times New Roman" w:hAnsi="Times New Roman" w:cs="Times New Roman"/>
          <w:sz w:val="24"/>
          <w:szCs w:val="24"/>
          <w:lang w:val="nl-NL"/>
        </w:rPr>
        <w:t>Ik ben in een paar minuutjes klaar. Om dan verder te continueren. Wat ik namelijk doe is niks anders dan wat namelijk aan informatie ligt in het dossier te vergelijken met wat feitelijk ook van buiten is aangeleverd. Dat is alles. Ik ben niet inhoudelijk ingaan op de wet technische kant van de zaak. Anders zou het een paar uren kunnen duren. Dat is wat ik prober te doen. Laat mij continueren. Tav de andere stukken kunnen wij ook stellen dat hetgeen namelijk in het dossier de minister wordt ten laste gelegd, wordt tegengesproken door andere documentatie. Dat is die vergelijking die ik maak. Dat is mijn wijze van beoordeling om te komen tot een conclusie. Als namelijk nu in het dossier is aangegeven dat bij wijze van spreken als wij kijken naar de kwestie van Opperheimer wat is genoemd in het dossier, dan is daar aangegeven dat de minister een paar zaken heeft gedaan als pledging</w:t>
      </w:r>
      <w:r w:rsidRPr="00FD7230">
        <w:rPr>
          <w:rFonts w:ascii="Times New Roman" w:hAnsi="Times New Roman" w:cs="Times New Roman"/>
          <w:b/>
          <w:sz w:val="24"/>
          <w:szCs w:val="24"/>
          <w:lang w:val="nl-NL"/>
        </w:rPr>
        <w:t xml:space="preserve">???, als </w:t>
      </w:r>
      <w:r w:rsidRPr="00FD7230">
        <w:rPr>
          <w:rFonts w:ascii="Times New Roman" w:hAnsi="Times New Roman" w:cs="Times New Roman"/>
          <w:sz w:val="24"/>
          <w:szCs w:val="24"/>
          <w:lang w:val="nl-NL"/>
        </w:rPr>
        <w:t>het tekenen van een overeenkomst niet overeenkomstig met het belangen van de staat. Er ligt namelijk een brief van de advocaat, het bureau van Opperheimer zelf, wat is aangegeven dat het niet waar is. Zo heb je aantal andere documentatie die feitelijk kan worden beoordeeld om deze dingen te doen. Het laatste wat ik in deze wil zeggen is dat er ook tav de stelling die is geponeerd waarbij er is aangegeven dat de minister de voormalige governor zou hebben misleidt en dat feitelijk al die zaken zijn gezegd, is ook tegengesproken door een verklaring van de regeringscommissaris</w:t>
      </w:r>
      <w:r w:rsidR="00174CA4" w:rsidRPr="00FD7230">
        <w:rPr>
          <w:rFonts w:ascii="Times New Roman" w:hAnsi="Times New Roman" w:cs="Times New Roman"/>
          <w:sz w:val="24"/>
          <w:szCs w:val="24"/>
          <w:lang w:val="nl-NL"/>
        </w:rPr>
        <w:t xml:space="preserve">. Dat zijn allemaal zaken die nu allemaal in uw dossier liggen, collegas. U kunt het allemaal naslaan. Dat te hebben gezegd, kom ik tot de conclusie dat het voor mij toch nu de vraag is hoe ik dan het dossier dat nu op tafel ligt van de PG, zou moeten beoordelen. Dat is de vraag die ik nu stel. En als dat inderdaad zo zou zijn, dat zeg ik, laten wij dan in dit geval met het inachtnemen van wat staat in de wet dat wij een besluit moeten nemen in algemeen belang en dit wetende dat in het dossier een aantal onvolkomendheden bestaan, maar dat is niet zomaar uit de lucht gegrepen, zou ik zeggen dat wij deze vordering moeten afwijzen. Dat is mijn voorstel en het is mijn advies. </w:t>
      </w:r>
    </w:p>
    <w:p w:rsidR="00174CA4" w:rsidRPr="00FD7230" w:rsidRDefault="00174CA4">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Dankuwel. Lid Brunswijk is er niet. Lid Somohardjo een punt van orde.</w:t>
      </w:r>
    </w:p>
    <w:p w:rsidR="00174CA4" w:rsidRPr="00FD7230" w:rsidRDefault="00174CA4">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Somohardjo (PL) vraagt om een punt van orde</w:t>
      </w:r>
      <w:r w:rsidRPr="00FD7230">
        <w:rPr>
          <w:rFonts w:ascii="Times New Roman" w:hAnsi="Times New Roman" w:cs="Times New Roman"/>
          <w:sz w:val="24"/>
          <w:szCs w:val="24"/>
          <w:lang w:val="nl-NL"/>
        </w:rPr>
        <w:t xml:space="preserve">: Voorzitter, </w:t>
      </w:r>
      <w:r w:rsidR="0099069D" w:rsidRPr="00FD7230">
        <w:rPr>
          <w:rFonts w:ascii="Times New Roman" w:hAnsi="Times New Roman" w:cs="Times New Roman"/>
          <w:sz w:val="24"/>
          <w:szCs w:val="24"/>
          <w:lang w:val="nl-NL"/>
        </w:rPr>
        <w:t>wij hadden afgesproken dat wij niet langer dan 2 uren gaan vergaderen. Nu gaan wij discussieren. Ik stel voor laten wij het voorstel van Belfor en van de fractieleider Abdoel in overweging nemen. De vraag is: ben je voor of ben je tegen? Het is niet o</w:t>
      </w:r>
      <w:r w:rsidR="000E62FE">
        <w:rPr>
          <w:rFonts w:ascii="Times New Roman" w:hAnsi="Times New Roman" w:cs="Times New Roman"/>
          <w:sz w:val="24"/>
          <w:szCs w:val="24"/>
          <w:lang w:val="nl-NL"/>
        </w:rPr>
        <w:t>nze taak om erover te praten; da</w:t>
      </w:r>
      <w:r w:rsidR="0099069D" w:rsidRPr="00FD7230">
        <w:rPr>
          <w:rFonts w:ascii="Times New Roman" w:hAnsi="Times New Roman" w:cs="Times New Roman"/>
          <w:sz w:val="24"/>
          <w:szCs w:val="24"/>
          <w:lang w:val="nl-NL"/>
        </w:rPr>
        <w:t xml:space="preserve">t is de taak van de PG. Laten wij het in stemming brengen. Waarom moeten wij discussieren? </w:t>
      </w:r>
    </w:p>
    <w:p w:rsidR="0099069D" w:rsidRPr="00FD7230" w:rsidRDefault="0099069D">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De heer Santokhi vraagt een punt van orde. Wordt dat ondersteund? Lid Santokhi.</w:t>
      </w:r>
    </w:p>
    <w:p w:rsidR="0099069D" w:rsidRPr="00FD7230" w:rsidRDefault="0099069D">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Santokhi (VHP) vraagt het woord voor een punt van orde</w:t>
      </w:r>
      <w:r w:rsidRPr="00FD7230">
        <w:rPr>
          <w:rFonts w:ascii="Times New Roman" w:hAnsi="Times New Roman" w:cs="Times New Roman"/>
          <w:sz w:val="24"/>
          <w:szCs w:val="24"/>
          <w:lang w:val="nl-NL"/>
        </w:rPr>
        <w:t>: Voorzitter, het geacht lid praat en ik ga ervan uit dat u als Voorzitter ook de orde in de gaten moet houden op basis van wettelijke regelingen die er zijn. Betrokkene heeft het over het dossier van de PG</w:t>
      </w:r>
      <w:r w:rsidR="000E62FE">
        <w:rPr>
          <w:rFonts w:ascii="Times New Roman" w:hAnsi="Times New Roman" w:cs="Times New Roman"/>
          <w:sz w:val="24"/>
          <w:szCs w:val="24"/>
          <w:lang w:val="nl-NL"/>
        </w:rPr>
        <w:t>,</w:t>
      </w:r>
      <w:r w:rsidRPr="00FD7230">
        <w:rPr>
          <w:rFonts w:ascii="Times New Roman" w:hAnsi="Times New Roman" w:cs="Times New Roman"/>
          <w:sz w:val="24"/>
          <w:szCs w:val="24"/>
          <w:lang w:val="nl-NL"/>
        </w:rPr>
        <w:t xml:space="preserve"> dat h</w:t>
      </w:r>
      <w:r w:rsidR="000E62FE">
        <w:rPr>
          <w:rFonts w:ascii="Times New Roman" w:hAnsi="Times New Roman" w:cs="Times New Roman"/>
          <w:sz w:val="24"/>
          <w:szCs w:val="24"/>
          <w:lang w:val="nl-NL"/>
        </w:rPr>
        <w:t>ier zou zijn</w:t>
      </w:r>
      <w:r w:rsidR="00C61DE3">
        <w:rPr>
          <w:rFonts w:ascii="Times New Roman" w:hAnsi="Times New Roman" w:cs="Times New Roman"/>
          <w:sz w:val="24"/>
          <w:szCs w:val="24"/>
          <w:lang w:val="nl-NL"/>
        </w:rPr>
        <w:t>,</w:t>
      </w:r>
      <w:r w:rsidR="000E62FE">
        <w:rPr>
          <w:rFonts w:ascii="Times New Roman" w:hAnsi="Times New Roman" w:cs="Times New Roman"/>
          <w:sz w:val="24"/>
          <w:szCs w:val="24"/>
          <w:lang w:val="nl-NL"/>
        </w:rPr>
        <w:t xml:space="preserve"> terwijl u bliksems</w:t>
      </w:r>
      <w:r w:rsidRPr="00FD7230">
        <w:rPr>
          <w:rFonts w:ascii="Times New Roman" w:hAnsi="Times New Roman" w:cs="Times New Roman"/>
          <w:sz w:val="24"/>
          <w:szCs w:val="24"/>
          <w:lang w:val="nl-NL"/>
        </w:rPr>
        <w:t>goed weet</w:t>
      </w:r>
      <w:r w:rsidR="000E62FE">
        <w:rPr>
          <w:rFonts w:ascii="Times New Roman" w:hAnsi="Times New Roman" w:cs="Times New Roman"/>
          <w:sz w:val="24"/>
          <w:szCs w:val="24"/>
          <w:lang w:val="nl-NL"/>
        </w:rPr>
        <w:t>,</w:t>
      </w:r>
      <w:r w:rsidRPr="00FD7230">
        <w:rPr>
          <w:rFonts w:ascii="Times New Roman" w:hAnsi="Times New Roman" w:cs="Times New Roman"/>
          <w:sz w:val="24"/>
          <w:szCs w:val="24"/>
          <w:lang w:val="nl-NL"/>
        </w:rPr>
        <w:t xml:space="preserve"> dat de PG geen dossier heeft gestuurd maar een korte omschrijving conform artikel 3 van</w:t>
      </w:r>
      <w:r w:rsidR="00C61DE3">
        <w:rPr>
          <w:rFonts w:ascii="Times New Roman" w:hAnsi="Times New Roman" w:cs="Times New Roman"/>
          <w:sz w:val="24"/>
          <w:szCs w:val="24"/>
          <w:lang w:val="nl-NL"/>
        </w:rPr>
        <w:t xml:space="preserve"> de</w:t>
      </w:r>
      <w:r w:rsidRPr="00FD7230">
        <w:rPr>
          <w:rFonts w:ascii="Times New Roman" w:hAnsi="Times New Roman" w:cs="Times New Roman"/>
          <w:sz w:val="24"/>
          <w:szCs w:val="24"/>
          <w:lang w:val="nl-NL"/>
        </w:rPr>
        <w:t xml:space="preserve"> wet in staat van beschuldiging stelling namelijk de vordering als bedoeld in artikel 2 bevat een korte </w:t>
      </w:r>
      <w:r w:rsidR="00963419" w:rsidRPr="00FD7230">
        <w:rPr>
          <w:rFonts w:ascii="Times New Roman" w:hAnsi="Times New Roman" w:cs="Times New Roman"/>
          <w:sz w:val="24"/>
          <w:szCs w:val="24"/>
          <w:lang w:val="nl-NL"/>
        </w:rPr>
        <w:t>feitelijke omschrijving van het misdrijf dan</w:t>
      </w:r>
      <w:r w:rsidR="000E62FE">
        <w:rPr>
          <w:rFonts w:ascii="Times New Roman" w:hAnsi="Times New Roman" w:cs="Times New Roman"/>
          <w:sz w:val="24"/>
          <w:szCs w:val="24"/>
          <w:lang w:val="nl-NL"/>
        </w:rPr>
        <w:t xml:space="preserve"> </w:t>
      </w:r>
      <w:r w:rsidR="00963419" w:rsidRPr="00FD7230">
        <w:rPr>
          <w:rFonts w:ascii="Times New Roman" w:hAnsi="Times New Roman" w:cs="Times New Roman"/>
          <w:sz w:val="24"/>
          <w:szCs w:val="24"/>
          <w:lang w:val="nl-NL"/>
        </w:rPr>
        <w:t xml:space="preserve">wel </w:t>
      </w:r>
      <w:r w:rsidR="00963419" w:rsidRPr="00FD7230">
        <w:rPr>
          <w:rFonts w:ascii="Times New Roman" w:hAnsi="Times New Roman" w:cs="Times New Roman"/>
          <w:sz w:val="24"/>
          <w:szCs w:val="24"/>
          <w:lang w:val="nl-NL"/>
        </w:rPr>
        <w:lastRenderedPageBreak/>
        <w:t>de misdrijven. Dat heeft de PG gedaan en dan zegt hij dat de PG een dossier heeft gestuurd en dan gaat hij dat vergelijken met die andere feitelijkheden die de minister Hoefdraad heeft gepresenteerd. Dat is in strijd met die wettelijke regeling. Wat hij moet doen: Toetsen wat de wet eist van het parlement om te doen en hij gaat niet in de schoenen van de rechterlijke macht of PG om inhoudelijke zaken te</w:t>
      </w:r>
      <w:r w:rsidR="00963419" w:rsidRPr="00FD7230">
        <w:rPr>
          <w:rFonts w:ascii="Times New Roman" w:hAnsi="Times New Roman" w:cs="Times New Roman"/>
          <w:b/>
          <w:sz w:val="24"/>
          <w:szCs w:val="24"/>
          <w:lang w:val="nl-NL"/>
        </w:rPr>
        <w:t xml:space="preserve"> (Geluid uit).</w:t>
      </w:r>
    </w:p>
    <w:p w:rsidR="00963419" w:rsidRPr="00FD7230" w:rsidRDefault="00963419">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Voorziter</w:t>
      </w:r>
      <w:r w:rsidRPr="00FD7230">
        <w:rPr>
          <w:rFonts w:ascii="Times New Roman" w:hAnsi="Times New Roman" w:cs="Times New Roman"/>
          <w:sz w:val="24"/>
          <w:szCs w:val="24"/>
          <w:lang w:val="nl-NL"/>
        </w:rPr>
        <w:t xml:space="preserve">: Sorry. Leden. Het lid Wangsabesari heeft een aantal zaken gepresenteerd die hij heeft gezien. Wat er van het parlement gevraagd wordt is dat het parlement tot een oordeel komt. En inderdaad staat er in de wet dat de PG heel kort en duidelijk, er is een dossier ingediend, wat ik niet versta, het </w:t>
      </w:r>
      <w:r w:rsidR="00C61DE3">
        <w:rPr>
          <w:rFonts w:ascii="Times New Roman" w:hAnsi="Times New Roman" w:cs="Times New Roman"/>
          <w:sz w:val="24"/>
          <w:szCs w:val="24"/>
          <w:lang w:val="nl-NL"/>
        </w:rPr>
        <w:t>is een samenvatting, maar het bevat</w:t>
      </w:r>
      <w:r w:rsidRPr="00FD7230">
        <w:rPr>
          <w:rFonts w:ascii="Times New Roman" w:hAnsi="Times New Roman" w:cs="Times New Roman"/>
          <w:sz w:val="24"/>
          <w:szCs w:val="24"/>
          <w:lang w:val="nl-NL"/>
        </w:rPr>
        <w:t xml:space="preserve"> heel veel bladzijden. Kort en duidelijk onderbouwd. Ik heb dagenlang moeten studeren op dat ding, dus wat dat betreft zitten wij al naast de wet</w:t>
      </w:r>
      <w:r w:rsidR="00C61DE3">
        <w:rPr>
          <w:rFonts w:ascii="Times New Roman" w:hAnsi="Times New Roman" w:cs="Times New Roman"/>
          <w:sz w:val="24"/>
          <w:szCs w:val="24"/>
          <w:lang w:val="nl-NL"/>
        </w:rPr>
        <w:t>,</w:t>
      </w:r>
      <w:r w:rsidRPr="00FD7230">
        <w:rPr>
          <w:rFonts w:ascii="Times New Roman" w:hAnsi="Times New Roman" w:cs="Times New Roman"/>
          <w:sz w:val="24"/>
          <w:szCs w:val="24"/>
          <w:lang w:val="nl-NL"/>
        </w:rPr>
        <w:t xml:space="preserve"> maar dat betekent inderdaad dat de oude discussie die er niet de eerste keer gevoerd wordt en het parlement is niet eruit, want het parlement heeft die wet niet verandert, dat er een oordeel wordt gevraagd van het parlement om iemand in staat van beschuldiging te stellen en zoals ik het vroeger heb uitgedrukt, ik ben niet de PG, maar toch wordt dat gevraagd van DNA. En DNA zou dat dus blindelings moeten doen. Ne</w:t>
      </w:r>
      <w:r w:rsidR="00C61DE3">
        <w:rPr>
          <w:rFonts w:ascii="Times New Roman" w:hAnsi="Times New Roman" w:cs="Times New Roman"/>
          <w:sz w:val="24"/>
          <w:szCs w:val="24"/>
          <w:lang w:val="nl-NL"/>
        </w:rPr>
        <w:t>en,</w:t>
      </w:r>
      <w:r w:rsidRPr="00FD7230">
        <w:rPr>
          <w:rFonts w:ascii="Times New Roman" w:hAnsi="Times New Roman" w:cs="Times New Roman"/>
          <w:sz w:val="24"/>
          <w:szCs w:val="24"/>
          <w:lang w:val="nl-NL"/>
        </w:rPr>
        <w:t xml:space="preserve"> dat betekent dat ik leden die hun mening gaan onderbouwen over wat ze vo</w:t>
      </w:r>
      <w:r w:rsidR="00C61DE3">
        <w:rPr>
          <w:rFonts w:ascii="Times New Roman" w:hAnsi="Times New Roman" w:cs="Times New Roman"/>
          <w:sz w:val="24"/>
          <w:szCs w:val="24"/>
          <w:lang w:val="nl-NL"/>
        </w:rPr>
        <w:t>or of tegen vinden, natuurlijk zal</w:t>
      </w:r>
      <w:r w:rsidRPr="00FD7230">
        <w:rPr>
          <w:rFonts w:ascii="Times New Roman" w:hAnsi="Times New Roman" w:cs="Times New Roman"/>
          <w:sz w:val="24"/>
          <w:szCs w:val="24"/>
          <w:lang w:val="nl-NL"/>
        </w:rPr>
        <w:t xml:space="preserve"> ik niemand toestaan om elk ding te komen uitspitten hier. Dat zou ook niet kunnen. Wij zouden 3 dagen bezig zijn, maar een lid zegt iets over het karakter van wat is toegestuurd aan DNA op grond waarvan het lid tot een besluit moeten komen. Dat moet kunnen en ik zou niet vinden dat dat in de diepte moet. Ik heb niet de indruk dat het lid het in de diepte heeft gedaan want ik heb gezien hoeveel bladzijden aan zaken hier zijn </w:t>
      </w:r>
      <w:r w:rsidR="00C61DE3">
        <w:rPr>
          <w:rFonts w:ascii="Times New Roman" w:hAnsi="Times New Roman" w:cs="Times New Roman"/>
          <w:sz w:val="24"/>
          <w:szCs w:val="24"/>
          <w:lang w:val="nl-NL"/>
        </w:rPr>
        <w:t xml:space="preserve">toegestuurd. Wij moeten wel, </w:t>
      </w:r>
      <w:r w:rsidRPr="00FD7230">
        <w:rPr>
          <w:rFonts w:ascii="Times New Roman" w:hAnsi="Times New Roman" w:cs="Times New Roman"/>
          <w:sz w:val="24"/>
          <w:szCs w:val="24"/>
          <w:lang w:val="nl-NL"/>
        </w:rPr>
        <w:t>niet alleen DNA maar alle actoren houden aan de wet. En de wet is inderdaad, u heeft het goed voorgelezen</w:t>
      </w:r>
      <w:r w:rsidR="00653C49" w:rsidRPr="00FD7230">
        <w:rPr>
          <w:rFonts w:ascii="Times New Roman" w:hAnsi="Times New Roman" w:cs="Times New Roman"/>
          <w:sz w:val="24"/>
          <w:szCs w:val="24"/>
          <w:lang w:val="nl-NL"/>
        </w:rPr>
        <w:t xml:space="preserve">, heel duidelijk zegt de wet waaraan die vordering moet voldoen. Ik heb eigenlijk het lid gehoord en voor mij als voorzitter komt het over dat het lid heeft beschreven of die vordering volgens hem, niet volgens u of volgens mij voldoet en of het hem in staat heeft gesteld om correct een besluit te nemen. Daarover heeft het lid heeft gehad. Ik denk dat wij elkaar even de ruimte moeten geven. Als een lid echt te diep gaat </w:t>
      </w:r>
      <w:r w:rsidR="00C61DE3">
        <w:rPr>
          <w:rFonts w:ascii="Times New Roman" w:hAnsi="Times New Roman" w:cs="Times New Roman"/>
          <w:sz w:val="24"/>
          <w:szCs w:val="24"/>
          <w:lang w:val="nl-NL"/>
        </w:rPr>
        <w:t xml:space="preserve">in de </w:t>
      </w:r>
      <w:r w:rsidR="00C61DE3" w:rsidRPr="00C61DE3">
        <w:rPr>
          <w:rFonts w:ascii="Times New Roman" w:hAnsi="Times New Roman" w:cs="Times New Roman"/>
          <w:i/>
          <w:sz w:val="24"/>
          <w:szCs w:val="24"/>
          <w:lang w:val="nl-NL"/>
        </w:rPr>
        <w:t>neti greti</w:t>
      </w:r>
      <w:r w:rsidR="00C61DE3">
        <w:rPr>
          <w:rFonts w:ascii="Times New Roman" w:hAnsi="Times New Roman" w:cs="Times New Roman"/>
          <w:sz w:val="24"/>
          <w:szCs w:val="24"/>
          <w:lang w:val="nl-NL"/>
        </w:rPr>
        <w:t xml:space="preserve"> </w:t>
      </w:r>
      <w:r w:rsidR="00653C49" w:rsidRPr="00FD7230">
        <w:rPr>
          <w:rFonts w:ascii="Times New Roman" w:hAnsi="Times New Roman" w:cs="Times New Roman"/>
          <w:sz w:val="24"/>
          <w:szCs w:val="24"/>
          <w:lang w:val="nl-NL"/>
        </w:rPr>
        <w:t>van dat ding, zal ik dat lid tot de orde reopen. Lid Bouva had een punt van orde.</w:t>
      </w:r>
      <w:r w:rsidR="00617304" w:rsidRPr="00FD7230">
        <w:rPr>
          <w:rFonts w:ascii="Times New Roman" w:hAnsi="Times New Roman" w:cs="Times New Roman"/>
          <w:sz w:val="24"/>
          <w:szCs w:val="24"/>
          <w:lang w:val="nl-NL"/>
        </w:rPr>
        <w:t xml:space="preserve"> Lid Bouva</w:t>
      </w:r>
    </w:p>
    <w:p w:rsidR="00653C49" w:rsidRPr="00FD7230" w:rsidRDefault="00653C49">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Bouva (NDP) vraagt het woord voor punt van orde</w:t>
      </w:r>
      <w:r w:rsidRPr="00FD7230">
        <w:rPr>
          <w:rFonts w:ascii="Times New Roman" w:hAnsi="Times New Roman" w:cs="Times New Roman"/>
          <w:sz w:val="24"/>
          <w:szCs w:val="24"/>
          <w:lang w:val="nl-NL"/>
        </w:rPr>
        <w:t>:</w:t>
      </w:r>
      <w:r w:rsidR="00617304" w:rsidRPr="00FD7230">
        <w:rPr>
          <w:rFonts w:ascii="Times New Roman" w:hAnsi="Times New Roman" w:cs="Times New Roman"/>
          <w:sz w:val="24"/>
          <w:szCs w:val="24"/>
          <w:lang w:val="nl-NL"/>
        </w:rPr>
        <w:t xml:space="preserve"> Voorzitter, ik ben content met de lijn die u hebt uitgezet maar om punt te onderbouwe. Wij zijn op die lijn. Er wordt door het lid Santokhi verwezen naar dat artikel waar wordt geschreven, een korte feitelijke omschrijving. Voorzitter, kijkt u het hier Voorzitter, kijkt u hier wat wij een korte feitelijke omschrijving noemen. Bijkans 200 paginas als kort. Wij hebben te doen wat in de wet staat. Dat klopt maar als wij hier een zwaarwichtige, een ernstig besluit moeten nemen, vraag ik u ruimte om ons besluit te motiveren. Te motiveren door te stellen en te onderbouwen hoe onvolledig dat dossier is, hoe eenzijdig het is opgemaakt en op basis waarvan wij een dergelijk besluit zullen moeten nemen. Dus mijn voorstel: geeft inderdaaad een goede balans om rekening te houden dat wij geen PG of AG hier komen spelen en in debt, de politionele zaken aan de orde stellen maar laat er wel ruimte bestaan om dit dossier wat niet de bedoeling zou zijn om hier te staan, om dit dossier wel op zijn mellitis te benaderen en ingevolge wil ik hieraan de leden voorhouden; artikel 5 dat wij een uitspraak doen in hoeverre de vervolging </w:t>
      </w:r>
      <w:r w:rsidR="00C61DE3">
        <w:rPr>
          <w:rFonts w:ascii="Times New Roman" w:hAnsi="Times New Roman" w:cs="Times New Roman"/>
          <w:sz w:val="24"/>
          <w:szCs w:val="24"/>
          <w:lang w:val="nl-NL"/>
        </w:rPr>
        <w:t xml:space="preserve">in </w:t>
      </w:r>
      <w:r w:rsidR="00617304" w:rsidRPr="00FD7230">
        <w:rPr>
          <w:rFonts w:ascii="Times New Roman" w:hAnsi="Times New Roman" w:cs="Times New Roman"/>
          <w:sz w:val="24"/>
          <w:szCs w:val="24"/>
          <w:lang w:val="nl-NL"/>
        </w:rPr>
        <w:t xml:space="preserve">politiek bestuurlijk opzicht in het algemeen </w:t>
      </w:r>
      <w:r w:rsidR="00617304" w:rsidRPr="00FD7230">
        <w:rPr>
          <w:rFonts w:ascii="Times New Roman" w:hAnsi="Times New Roman" w:cs="Times New Roman"/>
          <w:sz w:val="24"/>
          <w:szCs w:val="24"/>
          <w:lang w:val="nl-NL"/>
        </w:rPr>
        <w:lastRenderedPageBreak/>
        <w:t>belang moet worden geacht. Dat is de lijn die wij gaan volgen en ik vraag u om ons daarin te geleiden. Lid Belfor vraagt om een punt van orde. Wordt dat ondersteund? Lid Belfor</w:t>
      </w:r>
    </w:p>
    <w:p w:rsidR="00617304" w:rsidRPr="00FD7230" w:rsidRDefault="00617304">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Belfor (ABOP) vraagt het woord voor een punt van orde</w:t>
      </w:r>
      <w:r w:rsidRPr="00FD7230">
        <w:rPr>
          <w:rFonts w:ascii="Times New Roman" w:hAnsi="Times New Roman" w:cs="Times New Roman"/>
          <w:sz w:val="24"/>
          <w:szCs w:val="24"/>
          <w:lang w:val="nl-NL"/>
        </w:rPr>
        <w:t xml:space="preserve">: </w:t>
      </w:r>
      <w:r w:rsidR="00C61DE3">
        <w:rPr>
          <w:rFonts w:ascii="Times New Roman" w:hAnsi="Times New Roman" w:cs="Times New Roman"/>
          <w:sz w:val="24"/>
          <w:szCs w:val="24"/>
          <w:lang w:val="nl-NL"/>
        </w:rPr>
        <w:t>Voorzitter,is niet het</w:t>
      </w:r>
      <w:r w:rsidR="00053F5E" w:rsidRPr="00FD7230">
        <w:rPr>
          <w:rFonts w:ascii="Times New Roman" w:hAnsi="Times New Roman" w:cs="Times New Roman"/>
          <w:sz w:val="24"/>
          <w:szCs w:val="24"/>
          <w:lang w:val="nl-NL"/>
        </w:rPr>
        <w:t xml:space="preserve"> laatste punt van orde. Wat  ik wil zeggen, ik heb jaren in de rechtszaal gezeten. Bijkans 15 jaren. </w:t>
      </w:r>
    </w:p>
    <w:p w:rsidR="00053F5E" w:rsidRPr="00FD7230" w:rsidRDefault="00053F5E">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Wat is uw orde voorstel?</w:t>
      </w:r>
    </w:p>
    <w:p w:rsidR="00053F5E" w:rsidRPr="00FD7230" w:rsidRDefault="00053F5E">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 xml:space="preserve">Belfor (ABOP) vraagt het woord voor een punt van orde: </w:t>
      </w:r>
      <w:r w:rsidRPr="00FD7230">
        <w:rPr>
          <w:rFonts w:ascii="Times New Roman" w:hAnsi="Times New Roman" w:cs="Times New Roman"/>
          <w:sz w:val="24"/>
          <w:szCs w:val="24"/>
          <w:lang w:val="nl-NL"/>
        </w:rPr>
        <w:t xml:space="preserve">Wat er hier nu gedaan wordt. Dit is geen dossier. Is een korte omschrijving van een strafbaar feit. Ik blijf erbij laten wij niet op die stoel van die rechter gaan zitten. De aantijgingen zijn te ernstig. Hier hebben wij jaren geschreeuwd als er corruptie is, ga naar de PG. </w:t>
      </w:r>
    </w:p>
    <w:p w:rsidR="00053F5E" w:rsidRPr="00FD7230" w:rsidRDefault="00053F5E">
      <w:pPr>
        <w:rPr>
          <w:rFonts w:ascii="Times New Roman" w:hAnsi="Times New Roman" w:cs="Times New Roman"/>
          <w:sz w:val="24"/>
          <w:szCs w:val="24"/>
          <w:lang w:val="nl-NL"/>
        </w:rPr>
      </w:pPr>
      <w:r w:rsidRPr="00FD7230">
        <w:rPr>
          <w:rFonts w:ascii="Times New Roman" w:hAnsi="Times New Roman" w:cs="Times New Roman"/>
          <w:sz w:val="24"/>
          <w:szCs w:val="24"/>
          <w:lang w:val="nl-NL"/>
        </w:rPr>
        <w:t xml:space="preserve">De </w:t>
      </w:r>
      <w:r w:rsidRPr="00FD7230">
        <w:rPr>
          <w:rFonts w:ascii="Times New Roman" w:hAnsi="Times New Roman" w:cs="Times New Roman"/>
          <w:b/>
          <w:sz w:val="24"/>
          <w:szCs w:val="24"/>
          <w:lang w:val="nl-NL"/>
        </w:rPr>
        <w:t>Voorzitter</w:t>
      </w:r>
      <w:r w:rsidRPr="00FD7230">
        <w:rPr>
          <w:rFonts w:ascii="Times New Roman" w:hAnsi="Times New Roman" w:cs="Times New Roman"/>
          <w:sz w:val="24"/>
          <w:szCs w:val="24"/>
          <w:lang w:val="nl-NL"/>
        </w:rPr>
        <w:t xml:space="preserve">: U moet geen redevoering houden. U moet een voorstel doen. </w:t>
      </w:r>
    </w:p>
    <w:p w:rsidR="00053F5E" w:rsidRPr="00FD7230" w:rsidRDefault="00053F5E">
      <w:pPr>
        <w:rPr>
          <w:rFonts w:ascii="Times New Roman" w:hAnsi="Times New Roman" w:cs="Times New Roman"/>
          <w:b/>
          <w:sz w:val="24"/>
          <w:szCs w:val="24"/>
          <w:lang w:val="nl-NL"/>
        </w:rPr>
      </w:pPr>
      <w:r w:rsidRPr="00FD7230">
        <w:rPr>
          <w:rFonts w:ascii="Times New Roman" w:hAnsi="Times New Roman" w:cs="Times New Roman"/>
          <w:sz w:val="24"/>
          <w:szCs w:val="24"/>
          <w:lang w:val="nl-NL"/>
        </w:rPr>
        <w:t xml:space="preserve">De heer </w:t>
      </w:r>
      <w:r w:rsidRPr="00FD7230">
        <w:rPr>
          <w:rFonts w:ascii="Times New Roman" w:hAnsi="Times New Roman" w:cs="Times New Roman"/>
          <w:b/>
          <w:sz w:val="24"/>
          <w:szCs w:val="24"/>
          <w:lang w:val="nl-NL"/>
        </w:rPr>
        <w:t xml:space="preserve">Belfor (ABOP) vraagt het woord voor een punt van orde: </w:t>
      </w:r>
      <w:r w:rsidRPr="00FD7230">
        <w:rPr>
          <w:rFonts w:ascii="Times New Roman" w:hAnsi="Times New Roman" w:cs="Times New Roman"/>
          <w:sz w:val="24"/>
          <w:szCs w:val="24"/>
          <w:lang w:val="nl-NL"/>
        </w:rPr>
        <w:t xml:space="preserve">Dat wij dit wat hier </w:t>
      </w:r>
      <w:r w:rsidR="00C61DE3">
        <w:rPr>
          <w:rFonts w:ascii="Times New Roman" w:hAnsi="Times New Roman" w:cs="Times New Roman"/>
          <w:sz w:val="24"/>
          <w:szCs w:val="24"/>
          <w:lang w:val="nl-NL"/>
        </w:rPr>
        <w:t xml:space="preserve">op </w:t>
      </w:r>
      <w:r w:rsidRPr="00FD7230">
        <w:rPr>
          <w:rFonts w:ascii="Times New Roman" w:hAnsi="Times New Roman" w:cs="Times New Roman"/>
          <w:sz w:val="24"/>
          <w:szCs w:val="24"/>
          <w:lang w:val="nl-NL"/>
        </w:rPr>
        <w:t>papier staat, die korte omschrijving, niet moeten bagatelliseren. Laten wij heel serieus ermee omgaan en</w:t>
      </w:r>
      <w:r w:rsidR="00C61DE3">
        <w:rPr>
          <w:rFonts w:ascii="Times New Roman" w:hAnsi="Times New Roman" w:cs="Times New Roman"/>
          <w:sz w:val="24"/>
          <w:szCs w:val="24"/>
          <w:lang w:val="nl-NL"/>
        </w:rPr>
        <w:t xml:space="preserve"> op</w:t>
      </w:r>
      <w:r w:rsidRPr="00FD7230">
        <w:rPr>
          <w:rFonts w:ascii="Times New Roman" w:hAnsi="Times New Roman" w:cs="Times New Roman"/>
          <w:sz w:val="24"/>
          <w:szCs w:val="24"/>
          <w:lang w:val="nl-NL"/>
        </w:rPr>
        <w:t xml:space="preserve">houden om de PG te betichtigen van onvoldoende bewijs te hebben geleverd </w:t>
      </w:r>
      <w:r w:rsidRPr="00FD7230">
        <w:rPr>
          <w:rFonts w:ascii="Times New Roman" w:hAnsi="Times New Roman" w:cs="Times New Roman"/>
          <w:b/>
          <w:sz w:val="24"/>
          <w:szCs w:val="24"/>
          <w:lang w:val="nl-NL"/>
        </w:rPr>
        <w:t>(Geluid Uit).</w:t>
      </w:r>
    </w:p>
    <w:p w:rsidR="00053F5E" w:rsidRPr="00FD7230" w:rsidRDefault="00053F5E">
      <w:pPr>
        <w:rPr>
          <w:rFonts w:ascii="Times New Roman" w:hAnsi="Times New Roman" w:cs="Times New Roman"/>
          <w:sz w:val="24"/>
          <w:szCs w:val="24"/>
          <w:lang w:val="nl-NL"/>
        </w:rPr>
      </w:pPr>
      <w:r w:rsidRPr="00FD7230">
        <w:rPr>
          <w:rFonts w:ascii="Times New Roman" w:hAnsi="Times New Roman" w:cs="Times New Roman"/>
          <w:sz w:val="24"/>
          <w:szCs w:val="24"/>
          <w:lang w:val="nl-NL"/>
        </w:rPr>
        <w:t>De</w:t>
      </w:r>
      <w:r w:rsidRPr="00FD7230">
        <w:rPr>
          <w:rFonts w:ascii="Times New Roman" w:hAnsi="Times New Roman" w:cs="Times New Roman"/>
          <w:b/>
          <w:sz w:val="24"/>
          <w:szCs w:val="24"/>
          <w:lang w:val="nl-NL"/>
        </w:rPr>
        <w:t xml:space="preserve"> Voorzitter: </w:t>
      </w:r>
      <w:r w:rsidRPr="00FD7230">
        <w:rPr>
          <w:rFonts w:ascii="Times New Roman" w:hAnsi="Times New Roman" w:cs="Times New Roman"/>
          <w:sz w:val="24"/>
          <w:szCs w:val="24"/>
          <w:lang w:val="nl-NL"/>
        </w:rPr>
        <w:t>U heeft geen orde voorstel gedaan. Ik vraag u wat wilt u dat ik doe. Lid Belfor als u zo vandaag bezig zal zijn, ik ben heel rustig. Wij hebben een lastig besluit te nemen maar u kan niet op die manier tekeer gaan. Lid Belfor, u heeft een paar punten van orde gemaakt. Ik vraag u doet u een voorstel. U bent bezig precies hetzelfde te doen waarvan u andere mensen betichtigt namelijk dat u ingaat op wat daar staat</w:t>
      </w:r>
      <w:r w:rsidR="00C61DE3">
        <w:rPr>
          <w:rFonts w:ascii="Times New Roman" w:hAnsi="Times New Roman" w:cs="Times New Roman"/>
          <w:sz w:val="24"/>
          <w:szCs w:val="24"/>
          <w:lang w:val="nl-NL"/>
        </w:rPr>
        <w:t>,</w:t>
      </w:r>
      <w:r w:rsidRPr="00FD7230">
        <w:rPr>
          <w:rFonts w:ascii="Times New Roman" w:hAnsi="Times New Roman" w:cs="Times New Roman"/>
          <w:sz w:val="24"/>
          <w:szCs w:val="24"/>
          <w:lang w:val="nl-NL"/>
        </w:rPr>
        <w:t xml:space="preserve"> maar dan uit </w:t>
      </w:r>
      <w:r w:rsidR="00C61DE3">
        <w:rPr>
          <w:rFonts w:ascii="Times New Roman" w:hAnsi="Times New Roman" w:cs="Times New Roman"/>
          <w:sz w:val="24"/>
          <w:szCs w:val="24"/>
          <w:lang w:val="nl-NL"/>
        </w:rPr>
        <w:t>te leggen dat de PG dit of dat a</w:t>
      </w:r>
      <w:r w:rsidRPr="00FD7230">
        <w:rPr>
          <w:rFonts w:ascii="Times New Roman" w:hAnsi="Times New Roman" w:cs="Times New Roman"/>
          <w:sz w:val="24"/>
          <w:szCs w:val="24"/>
          <w:lang w:val="nl-NL"/>
        </w:rPr>
        <w:t>an ons heeft voorgehouden. U heeft geen ordevoorstel. U heeft net een ordevoorstel gedaan om ….Ik schors de vergadering.</w:t>
      </w:r>
    </w:p>
    <w:p w:rsidR="00053F5E" w:rsidRPr="00FD7230" w:rsidRDefault="00053F5E">
      <w:pPr>
        <w:rPr>
          <w:rFonts w:ascii="Times New Roman" w:hAnsi="Times New Roman" w:cs="Times New Roman"/>
          <w:b/>
          <w:sz w:val="24"/>
          <w:szCs w:val="24"/>
          <w:lang w:val="nl-NL"/>
        </w:rPr>
      </w:pPr>
      <w:r w:rsidRPr="00FD7230">
        <w:rPr>
          <w:rFonts w:ascii="Times New Roman" w:hAnsi="Times New Roman" w:cs="Times New Roman"/>
          <w:b/>
          <w:sz w:val="24"/>
          <w:szCs w:val="24"/>
          <w:lang w:val="nl-NL"/>
        </w:rPr>
        <w:t xml:space="preserve">De vergadering wordt geschorst. </w:t>
      </w:r>
    </w:p>
    <w:p w:rsidR="00053F5E" w:rsidRPr="00FD7230" w:rsidRDefault="00053F5E">
      <w:pPr>
        <w:rPr>
          <w:rFonts w:ascii="Times New Roman" w:hAnsi="Times New Roman" w:cs="Times New Roman"/>
          <w:b/>
          <w:sz w:val="24"/>
          <w:szCs w:val="24"/>
          <w:lang w:val="nl-NL"/>
        </w:rPr>
      </w:pPr>
    </w:p>
    <w:p w:rsidR="00053F5E" w:rsidRPr="00FD7230" w:rsidRDefault="00053F5E">
      <w:pPr>
        <w:rPr>
          <w:rFonts w:ascii="Times New Roman" w:hAnsi="Times New Roman" w:cs="Times New Roman"/>
          <w:b/>
          <w:sz w:val="32"/>
          <w:szCs w:val="32"/>
          <w:lang w:val="nl-NL"/>
        </w:rPr>
      </w:pPr>
      <w:r w:rsidRPr="00FD7230">
        <w:rPr>
          <w:rFonts w:ascii="Times New Roman" w:hAnsi="Times New Roman" w:cs="Times New Roman"/>
          <w:b/>
          <w:sz w:val="32"/>
          <w:szCs w:val="32"/>
          <w:lang w:val="nl-NL"/>
        </w:rPr>
        <w:t>Einde deel 1</w:t>
      </w:r>
    </w:p>
    <w:p w:rsidR="00053F5E" w:rsidRPr="00FD7230" w:rsidRDefault="00053F5E">
      <w:pPr>
        <w:rPr>
          <w:rFonts w:ascii="Times New Roman" w:hAnsi="Times New Roman" w:cs="Times New Roman"/>
          <w:sz w:val="24"/>
          <w:szCs w:val="24"/>
          <w:lang w:val="nl-NL"/>
        </w:rPr>
      </w:pPr>
    </w:p>
    <w:bookmarkEnd w:id="0"/>
    <w:p w:rsidR="00653C49" w:rsidRPr="00FD7230" w:rsidRDefault="00653C49">
      <w:pPr>
        <w:rPr>
          <w:rFonts w:ascii="Times New Roman" w:hAnsi="Times New Roman" w:cs="Times New Roman"/>
          <w:sz w:val="24"/>
          <w:szCs w:val="24"/>
          <w:lang w:val="nl-NL"/>
        </w:rPr>
      </w:pPr>
    </w:p>
    <w:sectPr w:rsidR="00653C49" w:rsidRPr="00FD7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C2"/>
    <w:rsid w:val="00053F5E"/>
    <w:rsid w:val="0009160E"/>
    <w:rsid w:val="000E62FE"/>
    <w:rsid w:val="00174CA4"/>
    <w:rsid w:val="001750A5"/>
    <w:rsid w:val="001B7275"/>
    <w:rsid w:val="001D1D55"/>
    <w:rsid w:val="00336071"/>
    <w:rsid w:val="0045509E"/>
    <w:rsid w:val="0054354F"/>
    <w:rsid w:val="00602CBF"/>
    <w:rsid w:val="00617304"/>
    <w:rsid w:val="00650AAD"/>
    <w:rsid w:val="00653C49"/>
    <w:rsid w:val="006A0500"/>
    <w:rsid w:val="007B2D0A"/>
    <w:rsid w:val="008E5A1A"/>
    <w:rsid w:val="00902461"/>
    <w:rsid w:val="00963419"/>
    <w:rsid w:val="00975CFC"/>
    <w:rsid w:val="0099069D"/>
    <w:rsid w:val="00B17FAB"/>
    <w:rsid w:val="00B43363"/>
    <w:rsid w:val="00BC45BB"/>
    <w:rsid w:val="00C275CC"/>
    <w:rsid w:val="00C61DE3"/>
    <w:rsid w:val="00C937DD"/>
    <w:rsid w:val="00D37BC2"/>
    <w:rsid w:val="00FD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7911F-79DF-4FB0-822D-54894FC5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9</Pages>
  <Words>4587</Words>
  <Characters>25229</Characters>
  <Application>Microsoft Office Word</Application>
  <DocSecurity>0</DocSecurity>
  <Lines>210</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Maipjo</dc:creator>
  <cp:keywords/>
  <dc:description/>
  <cp:lastModifiedBy>Microsoft-account</cp:lastModifiedBy>
  <cp:revision>10</cp:revision>
  <dcterms:created xsi:type="dcterms:W3CDTF">2020-09-17T09:56:00Z</dcterms:created>
  <dcterms:modified xsi:type="dcterms:W3CDTF">2020-11-19T15:05:00Z</dcterms:modified>
</cp:coreProperties>
</file>